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625110" w14:textId="77777777" w:rsidR="001F2C9A" w:rsidRPr="001E2373" w:rsidRDefault="001F2C9A">
      <w:pPr>
        <w:rPr>
          <w:rFonts w:ascii="Verdana" w:hAnsi="Verdana"/>
        </w:rPr>
      </w:pPr>
    </w:p>
    <w:p w14:paraId="3ECC8C82" w14:textId="77777777" w:rsidR="001F2C9A" w:rsidRPr="001E2373" w:rsidRDefault="00507897" w:rsidP="001D2B85">
      <w:pPr>
        <w:spacing w:after="120"/>
        <w:jc w:val="center"/>
        <w:rPr>
          <w:rFonts w:ascii="Verdana" w:hAnsi="Verdana"/>
          <w:b/>
          <w:caps/>
          <w:sz w:val="28"/>
          <w:szCs w:val="28"/>
        </w:rPr>
      </w:pPr>
      <w:r w:rsidRPr="001E2373">
        <w:rPr>
          <w:rFonts w:ascii="Verdana" w:hAnsi="Verdana"/>
          <w:b/>
          <w:caps/>
          <w:sz w:val="28"/>
          <w:szCs w:val="28"/>
        </w:rPr>
        <w:t xml:space="preserve">KUPNÍ </w:t>
      </w:r>
      <w:r w:rsidR="0076066A" w:rsidRPr="001E2373">
        <w:rPr>
          <w:rFonts w:ascii="Verdana" w:hAnsi="Verdana"/>
          <w:b/>
          <w:caps/>
          <w:sz w:val="28"/>
          <w:szCs w:val="28"/>
        </w:rPr>
        <w:t>Smlo</w:t>
      </w:r>
      <w:r w:rsidRPr="001E2373">
        <w:rPr>
          <w:rFonts w:ascii="Verdana" w:hAnsi="Verdana"/>
          <w:b/>
          <w:caps/>
          <w:sz w:val="28"/>
          <w:szCs w:val="28"/>
        </w:rPr>
        <w:t>uva</w:t>
      </w:r>
    </w:p>
    <w:p w14:paraId="48372BD2" w14:textId="77777777" w:rsidR="00241526" w:rsidRPr="001E2373" w:rsidRDefault="00241526" w:rsidP="001D2B85">
      <w:pPr>
        <w:spacing w:after="120"/>
        <w:jc w:val="center"/>
        <w:rPr>
          <w:rFonts w:ascii="Verdana" w:hAnsi="Verdana"/>
          <w:caps/>
          <w:sz w:val="20"/>
          <w:szCs w:val="20"/>
        </w:rPr>
      </w:pPr>
      <w:r w:rsidRPr="001E2373">
        <w:rPr>
          <w:rFonts w:ascii="Verdana" w:hAnsi="Verdana"/>
          <w:caps/>
          <w:sz w:val="20"/>
          <w:szCs w:val="20"/>
        </w:rPr>
        <w:t>č</w:t>
      </w:r>
      <w:r w:rsidRPr="001E2373">
        <w:rPr>
          <w:rFonts w:ascii="Verdana" w:hAnsi="Verdana"/>
          <w:b/>
          <w:caps/>
          <w:sz w:val="20"/>
          <w:szCs w:val="20"/>
        </w:rPr>
        <w:t>.</w:t>
      </w:r>
      <w:r w:rsidRPr="001E2373">
        <w:rPr>
          <w:rFonts w:ascii="Verdana" w:hAnsi="Verdana"/>
          <w:caps/>
          <w:sz w:val="20"/>
          <w:szCs w:val="20"/>
        </w:rPr>
        <w:t>…………………….</w:t>
      </w:r>
    </w:p>
    <w:p w14:paraId="0798F3E7" w14:textId="77777777" w:rsidR="001F2C9A" w:rsidRPr="001E2373" w:rsidRDefault="001F2C9A">
      <w:pPr>
        <w:jc w:val="center"/>
        <w:rPr>
          <w:rFonts w:ascii="Verdana" w:hAnsi="Verdana"/>
          <w:bCs/>
        </w:rPr>
      </w:pPr>
    </w:p>
    <w:p w14:paraId="11D1ABE1" w14:textId="77777777" w:rsidR="001F2C9A" w:rsidRPr="001E2373" w:rsidRDefault="001F2C9A">
      <w:pPr>
        <w:pStyle w:val="Identifikacestran"/>
        <w:spacing w:line="240" w:lineRule="auto"/>
        <w:rPr>
          <w:rFonts w:ascii="Verdana" w:hAnsi="Verdana"/>
          <w:bCs/>
          <w:szCs w:val="24"/>
        </w:rPr>
      </w:pPr>
    </w:p>
    <w:p w14:paraId="33BB8ABD" w14:textId="77777777" w:rsidR="001F2C9A" w:rsidRPr="001E2373" w:rsidRDefault="001F2C9A">
      <w:pPr>
        <w:rPr>
          <w:rFonts w:ascii="Verdana" w:hAnsi="Verdana"/>
          <w:b/>
          <w:sz w:val="20"/>
          <w:szCs w:val="20"/>
        </w:rPr>
      </w:pPr>
      <w:r w:rsidRPr="001E2373">
        <w:rPr>
          <w:rFonts w:ascii="Verdana" w:hAnsi="Verdana"/>
          <w:b/>
          <w:sz w:val="20"/>
          <w:szCs w:val="20"/>
        </w:rPr>
        <w:t>Smluvní strany:</w:t>
      </w:r>
    </w:p>
    <w:p w14:paraId="3CC650BF" w14:textId="77777777" w:rsidR="001F2C9A" w:rsidRPr="001E2373" w:rsidRDefault="001F2C9A">
      <w:pPr>
        <w:rPr>
          <w:rFonts w:ascii="Verdana" w:hAnsi="Verdana"/>
        </w:rPr>
      </w:pPr>
    </w:p>
    <w:p w14:paraId="1F14924B" w14:textId="77777777" w:rsidR="001F2C9A" w:rsidRPr="001E2373" w:rsidRDefault="001F2C9A">
      <w:pPr>
        <w:rPr>
          <w:rFonts w:ascii="Verdana" w:hAnsi="Verdana"/>
        </w:rPr>
      </w:pPr>
    </w:p>
    <w:p w14:paraId="733D1817" w14:textId="77777777" w:rsidR="001F2C9A" w:rsidRPr="001E2373" w:rsidRDefault="001E2373" w:rsidP="00400C0A">
      <w:pPr>
        <w:numPr>
          <w:ilvl w:val="0"/>
          <w:numId w:val="3"/>
        </w:numPr>
        <w:tabs>
          <w:tab w:val="clear" w:pos="360"/>
        </w:tabs>
        <w:ind w:left="720"/>
        <w:rPr>
          <w:rFonts w:ascii="Verdana" w:hAnsi="Verdana"/>
          <w:b/>
          <w:sz w:val="20"/>
          <w:szCs w:val="20"/>
        </w:rPr>
      </w:pPr>
      <w:r w:rsidRPr="001E2373">
        <w:rPr>
          <w:rFonts w:ascii="Verdana" w:hAnsi="Verdana" w:cs="Arial"/>
          <w:b/>
          <w:sz w:val="20"/>
          <w:szCs w:val="20"/>
        </w:rPr>
        <w:t>MMN, a.s.</w:t>
      </w:r>
    </w:p>
    <w:p w14:paraId="09D22A30" w14:textId="77777777" w:rsidR="001F2C9A" w:rsidRPr="001E2373" w:rsidRDefault="001F2C9A" w:rsidP="001D3D70">
      <w:pPr>
        <w:ind w:left="709"/>
        <w:rPr>
          <w:rFonts w:ascii="Verdana" w:hAnsi="Verdana"/>
          <w:sz w:val="20"/>
          <w:szCs w:val="20"/>
        </w:rPr>
      </w:pPr>
      <w:r w:rsidRPr="001E2373">
        <w:rPr>
          <w:rFonts w:ascii="Verdana" w:hAnsi="Verdana"/>
          <w:sz w:val="20"/>
          <w:szCs w:val="20"/>
        </w:rPr>
        <w:t xml:space="preserve">se sídlem </w:t>
      </w:r>
      <w:proofErr w:type="spellStart"/>
      <w:r w:rsidR="001E2373" w:rsidRPr="001E2373">
        <w:rPr>
          <w:rFonts w:ascii="Verdana" w:hAnsi="Verdana" w:cs="Arial"/>
          <w:sz w:val="20"/>
          <w:szCs w:val="20"/>
        </w:rPr>
        <w:t>Metyšova</w:t>
      </w:r>
      <w:proofErr w:type="spellEnd"/>
      <w:r w:rsidR="001E2373" w:rsidRPr="001E2373">
        <w:rPr>
          <w:rFonts w:ascii="Verdana" w:hAnsi="Verdana" w:cs="Arial"/>
          <w:sz w:val="20"/>
          <w:szCs w:val="20"/>
        </w:rPr>
        <w:t xml:space="preserve"> 465, 514 01 Jilemnice</w:t>
      </w:r>
    </w:p>
    <w:p w14:paraId="5EA9226A" w14:textId="77777777" w:rsidR="001F2C9A" w:rsidRPr="001E2373" w:rsidRDefault="001F2C9A" w:rsidP="001D3D70">
      <w:pPr>
        <w:ind w:left="709"/>
        <w:rPr>
          <w:rFonts w:ascii="Verdana" w:hAnsi="Verdana"/>
          <w:sz w:val="20"/>
          <w:szCs w:val="20"/>
        </w:rPr>
      </w:pPr>
      <w:r w:rsidRPr="001E2373">
        <w:rPr>
          <w:rFonts w:ascii="Verdana" w:hAnsi="Verdana"/>
          <w:sz w:val="20"/>
          <w:szCs w:val="20"/>
        </w:rPr>
        <w:t>IČ:</w:t>
      </w:r>
      <w:r w:rsidRPr="001E2373">
        <w:rPr>
          <w:rFonts w:ascii="Verdana" w:hAnsi="Verdana"/>
          <w:sz w:val="20"/>
          <w:szCs w:val="20"/>
        </w:rPr>
        <w:tab/>
      </w:r>
      <w:r w:rsidR="001E2373" w:rsidRPr="001E2373">
        <w:rPr>
          <w:rFonts w:ascii="Verdana" w:hAnsi="Verdana" w:cs="Arial"/>
          <w:sz w:val="20"/>
          <w:szCs w:val="20"/>
        </w:rPr>
        <w:t>054 21 888</w:t>
      </w:r>
    </w:p>
    <w:p w14:paraId="199A3871" w14:textId="77777777" w:rsidR="001F2C9A" w:rsidRPr="001E2373" w:rsidRDefault="001F2C9A" w:rsidP="001D3D70">
      <w:pPr>
        <w:ind w:left="709"/>
        <w:rPr>
          <w:rFonts w:ascii="Verdana" w:hAnsi="Verdana"/>
          <w:sz w:val="20"/>
          <w:szCs w:val="20"/>
        </w:rPr>
      </w:pPr>
      <w:r w:rsidRPr="001E2373">
        <w:rPr>
          <w:rFonts w:ascii="Verdana" w:hAnsi="Verdana"/>
          <w:sz w:val="20"/>
          <w:szCs w:val="20"/>
        </w:rPr>
        <w:t>DIČ:</w:t>
      </w:r>
      <w:r w:rsidRPr="001E2373">
        <w:rPr>
          <w:rFonts w:ascii="Verdana" w:hAnsi="Verdana"/>
          <w:sz w:val="20"/>
          <w:szCs w:val="20"/>
        </w:rPr>
        <w:tab/>
        <w:t>CZ</w:t>
      </w:r>
      <w:r w:rsidR="001E2373" w:rsidRPr="001E2373">
        <w:rPr>
          <w:rFonts w:ascii="Verdana" w:hAnsi="Verdana" w:cs="Arial"/>
          <w:sz w:val="20"/>
          <w:szCs w:val="20"/>
        </w:rPr>
        <w:t>05421888</w:t>
      </w:r>
    </w:p>
    <w:p w14:paraId="4C740B29" w14:textId="77777777" w:rsidR="001F2C9A" w:rsidRPr="001E2373" w:rsidRDefault="001F2C9A" w:rsidP="001D3D70">
      <w:pPr>
        <w:ind w:left="709"/>
        <w:rPr>
          <w:rFonts w:ascii="Verdana" w:hAnsi="Verdana"/>
          <w:sz w:val="20"/>
          <w:szCs w:val="20"/>
        </w:rPr>
      </w:pPr>
      <w:r w:rsidRPr="001E2373">
        <w:rPr>
          <w:rFonts w:ascii="Verdana" w:hAnsi="Verdana"/>
          <w:sz w:val="20"/>
          <w:szCs w:val="20"/>
        </w:rPr>
        <w:t>společnost zapsaná v obchodním rejstříku vedeném Krajským soudem v </w:t>
      </w:r>
      <w:r w:rsidR="001E2373" w:rsidRPr="001E2373">
        <w:rPr>
          <w:rFonts w:ascii="Verdana" w:hAnsi="Verdana"/>
          <w:sz w:val="20"/>
          <w:szCs w:val="20"/>
        </w:rPr>
        <w:t xml:space="preserve">Hradci Králové pod </w:t>
      </w:r>
      <w:proofErr w:type="spellStart"/>
      <w:r w:rsidR="001E2373" w:rsidRPr="001E2373">
        <w:rPr>
          <w:rFonts w:ascii="Verdana" w:hAnsi="Verdana"/>
          <w:sz w:val="20"/>
          <w:szCs w:val="20"/>
        </w:rPr>
        <w:t>sp</w:t>
      </w:r>
      <w:proofErr w:type="spellEnd"/>
      <w:r w:rsidR="001E2373" w:rsidRPr="001E2373">
        <w:rPr>
          <w:rFonts w:ascii="Verdana" w:hAnsi="Verdana"/>
          <w:sz w:val="20"/>
          <w:szCs w:val="20"/>
        </w:rPr>
        <w:t>. zn. B 3506</w:t>
      </w:r>
    </w:p>
    <w:p w14:paraId="1ADD0202" w14:textId="77777777" w:rsidR="001F2C9A" w:rsidRPr="001E2373" w:rsidRDefault="00BC7A88" w:rsidP="001D3D70">
      <w:pPr>
        <w:ind w:left="709"/>
        <w:rPr>
          <w:rFonts w:ascii="Verdana" w:hAnsi="Verdana"/>
          <w:sz w:val="20"/>
          <w:szCs w:val="20"/>
        </w:rPr>
      </w:pPr>
      <w:r w:rsidRPr="001E2373">
        <w:rPr>
          <w:rFonts w:ascii="Verdana" w:hAnsi="Verdana"/>
          <w:sz w:val="20"/>
          <w:szCs w:val="20"/>
        </w:rPr>
        <w:t xml:space="preserve">zastoupená </w:t>
      </w:r>
      <w:r w:rsidR="001E2373" w:rsidRPr="001E2373">
        <w:rPr>
          <w:rFonts w:ascii="Verdana" w:hAnsi="Verdana"/>
          <w:sz w:val="20"/>
          <w:szCs w:val="20"/>
        </w:rPr>
        <w:t>MUDr. Jiřím Kalenským – předsedou představenstva</w:t>
      </w:r>
    </w:p>
    <w:p w14:paraId="2BA2BF99" w14:textId="77777777" w:rsidR="001F2C9A" w:rsidRPr="001E2373" w:rsidRDefault="001F2C9A" w:rsidP="001D3D70">
      <w:pPr>
        <w:ind w:left="709"/>
        <w:rPr>
          <w:rFonts w:ascii="Verdana" w:hAnsi="Verdana"/>
          <w:sz w:val="20"/>
          <w:szCs w:val="20"/>
        </w:rPr>
      </w:pPr>
    </w:p>
    <w:p w14:paraId="1D9D2541" w14:textId="7EFFD781" w:rsidR="00037F93" w:rsidRPr="001E2373" w:rsidRDefault="001F2C9A" w:rsidP="00037F93">
      <w:pPr>
        <w:ind w:left="709"/>
        <w:rPr>
          <w:rFonts w:ascii="Verdana" w:hAnsi="Verdana"/>
          <w:sz w:val="20"/>
          <w:szCs w:val="20"/>
        </w:rPr>
      </w:pPr>
      <w:r w:rsidRPr="001E2373">
        <w:rPr>
          <w:rFonts w:ascii="Verdana" w:hAnsi="Verdana"/>
          <w:sz w:val="20"/>
          <w:szCs w:val="20"/>
        </w:rPr>
        <w:t>bankovní spojení:</w:t>
      </w:r>
      <w:r w:rsidR="00F958C3">
        <w:rPr>
          <w:rFonts w:ascii="Verdana" w:hAnsi="Verdana"/>
          <w:sz w:val="20"/>
          <w:szCs w:val="20"/>
        </w:rPr>
        <w:t xml:space="preserve"> Komerční banka, a.s., expozitura Jilemnice</w:t>
      </w:r>
    </w:p>
    <w:p w14:paraId="30AAEBD5" w14:textId="2F03921C" w:rsidR="00037F93" w:rsidRPr="001E2373" w:rsidRDefault="00037F93" w:rsidP="00037F93">
      <w:pPr>
        <w:ind w:left="709"/>
        <w:rPr>
          <w:rFonts w:ascii="Verdana" w:hAnsi="Verdana"/>
          <w:sz w:val="20"/>
          <w:szCs w:val="20"/>
        </w:rPr>
      </w:pPr>
      <w:r w:rsidRPr="001E2373">
        <w:rPr>
          <w:rFonts w:ascii="Verdana" w:hAnsi="Verdana"/>
          <w:sz w:val="20"/>
          <w:szCs w:val="20"/>
        </w:rPr>
        <w:t xml:space="preserve">číslo účtu: </w:t>
      </w:r>
      <w:r w:rsidR="00F958C3">
        <w:rPr>
          <w:rFonts w:ascii="Verdana" w:hAnsi="Verdana"/>
          <w:sz w:val="20"/>
          <w:szCs w:val="20"/>
        </w:rPr>
        <w:t>115-3453310267/0100</w:t>
      </w:r>
    </w:p>
    <w:p w14:paraId="28260D37" w14:textId="77777777" w:rsidR="001F2C9A" w:rsidRPr="001E2373" w:rsidRDefault="001F2C9A" w:rsidP="00037F93">
      <w:pPr>
        <w:ind w:left="709"/>
        <w:rPr>
          <w:rFonts w:ascii="Verdana" w:hAnsi="Verdana"/>
          <w:sz w:val="20"/>
          <w:szCs w:val="20"/>
        </w:rPr>
      </w:pPr>
    </w:p>
    <w:p w14:paraId="56D5D1B8" w14:textId="77777777" w:rsidR="001F2C9A" w:rsidRPr="001E2373" w:rsidRDefault="001F2C9A">
      <w:pPr>
        <w:ind w:left="372" w:firstLine="348"/>
        <w:rPr>
          <w:rFonts w:ascii="Verdana" w:hAnsi="Verdana"/>
          <w:i/>
          <w:iCs/>
          <w:sz w:val="20"/>
          <w:szCs w:val="20"/>
        </w:rPr>
      </w:pPr>
      <w:r w:rsidRPr="001E2373">
        <w:rPr>
          <w:rFonts w:ascii="Verdana" w:hAnsi="Verdana"/>
          <w:i/>
          <w:iCs/>
          <w:sz w:val="20"/>
          <w:szCs w:val="20"/>
        </w:rPr>
        <w:t xml:space="preserve">jako </w:t>
      </w:r>
      <w:r w:rsidR="00F828D2" w:rsidRPr="001E2373">
        <w:rPr>
          <w:rFonts w:ascii="Verdana" w:hAnsi="Verdana"/>
          <w:i/>
          <w:iCs/>
          <w:sz w:val="20"/>
          <w:szCs w:val="20"/>
        </w:rPr>
        <w:t xml:space="preserve">kupující </w:t>
      </w:r>
      <w:r w:rsidRPr="001E2373">
        <w:rPr>
          <w:rFonts w:ascii="Verdana" w:hAnsi="Verdana"/>
          <w:i/>
          <w:iCs/>
          <w:sz w:val="20"/>
          <w:szCs w:val="20"/>
        </w:rPr>
        <w:t>na straně jedné (dále jen „</w:t>
      </w:r>
      <w:r w:rsidR="00F828D2" w:rsidRPr="001E2373">
        <w:rPr>
          <w:rFonts w:ascii="Verdana" w:hAnsi="Verdana"/>
          <w:i/>
          <w:iCs/>
          <w:sz w:val="20"/>
          <w:szCs w:val="20"/>
        </w:rPr>
        <w:t>Kupující</w:t>
      </w:r>
      <w:r w:rsidRPr="001E2373">
        <w:rPr>
          <w:rFonts w:ascii="Verdana" w:hAnsi="Verdana"/>
          <w:i/>
          <w:iCs/>
          <w:sz w:val="20"/>
          <w:szCs w:val="20"/>
        </w:rPr>
        <w:t>“)</w:t>
      </w:r>
    </w:p>
    <w:p w14:paraId="63DB5868" w14:textId="77777777" w:rsidR="001F2C9A" w:rsidRPr="001E2373" w:rsidRDefault="001F2C9A">
      <w:pPr>
        <w:rPr>
          <w:rFonts w:ascii="Verdana" w:hAnsi="Verdana"/>
        </w:rPr>
      </w:pPr>
    </w:p>
    <w:p w14:paraId="70DB8271" w14:textId="77777777" w:rsidR="00B53B97" w:rsidRPr="001E2373" w:rsidRDefault="00B53B97">
      <w:pPr>
        <w:rPr>
          <w:rFonts w:ascii="Verdana" w:hAnsi="Verdana"/>
        </w:rPr>
      </w:pPr>
    </w:p>
    <w:p w14:paraId="30282223" w14:textId="77777777" w:rsidR="001F2C9A" w:rsidRPr="001E2373" w:rsidRDefault="001F2C9A" w:rsidP="001D3D70">
      <w:pPr>
        <w:jc w:val="center"/>
        <w:rPr>
          <w:rFonts w:ascii="Verdana" w:hAnsi="Verdana"/>
          <w:sz w:val="20"/>
          <w:szCs w:val="20"/>
        </w:rPr>
      </w:pPr>
      <w:r w:rsidRPr="001E2373">
        <w:rPr>
          <w:rFonts w:ascii="Verdana" w:hAnsi="Verdana"/>
          <w:sz w:val="20"/>
          <w:szCs w:val="20"/>
        </w:rPr>
        <w:t>a</w:t>
      </w:r>
    </w:p>
    <w:p w14:paraId="0EB26093" w14:textId="77777777" w:rsidR="00B53B97" w:rsidRPr="001E2373" w:rsidRDefault="00B53B97">
      <w:pPr>
        <w:rPr>
          <w:rFonts w:ascii="Verdana" w:hAnsi="Verdana"/>
        </w:rPr>
      </w:pPr>
    </w:p>
    <w:p w14:paraId="6C2FA24B" w14:textId="77777777" w:rsidR="001F2C9A" w:rsidRPr="001E2373" w:rsidRDefault="001F2C9A">
      <w:pPr>
        <w:rPr>
          <w:rFonts w:ascii="Verdana" w:hAnsi="Verdana"/>
        </w:rPr>
      </w:pPr>
    </w:p>
    <w:p w14:paraId="7A720E9B" w14:textId="77777777" w:rsidR="00E371F0" w:rsidRPr="00224452" w:rsidRDefault="00E371F0" w:rsidP="00E371F0">
      <w:pPr>
        <w:numPr>
          <w:ilvl w:val="0"/>
          <w:numId w:val="3"/>
        </w:numPr>
        <w:tabs>
          <w:tab w:val="clear" w:pos="360"/>
        </w:tabs>
        <w:ind w:left="720"/>
        <w:rPr>
          <w:rFonts w:ascii="Verdana" w:hAnsi="Verdana" w:cs="Arial"/>
          <w:b/>
          <w:sz w:val="20"/>
          <w:szCs w:val="20"/>
          <w:highlight w:val="yellow"/>
        </w:rPr>
      </w:pPr>
      <w:r w:rsidRPr="00224452">
        <w:rPr>
          <w:rFonts w:ascii="Verdana" w:hAnsi="Verdana" w:cs="Arial"/>
          <w:b/>
          <w:sz w:val="20"/>
          <w:szCs w:val="20"/>
          <w:highlight w:val="yellow"/>
        </w:rPr>
        <w:t>…………………</w:t>
      </w:r>
    </w:p>
    <w:p w14:paraId="04A737CA" w14:textId="77777777" w:rsidR="00E371F0" w:rsidRPr="00E371F0" w:rsidRDefault="00E371F0" w:rsidP="00E371F0">
      <w:pPr>
        <w:ind w:left="709"/>
        <w:rPr>
          <w:rFonts w:ascii="Verdana" w:hAnsi="Verdana"/>
          <w:sz w:val="20"/>
          <w:szCs w:val="20"/>
        </w:rPr>
      </w:pPr>
      <w:r w:rsidRPr="00E371F0">
        <w:rPr>
          <w:rFonts w:ascii="Verdana" w:hAnsi="Verdana"/>
          <w:sz w:val="20"/>
          <w:szCs w:val="20"/>
        </w:rPr>
        <w:t>se sídlem / místem podnikání</w:t>
      </w:r>
    </w:p>
    <w:p w14:paraId="1E13EE04" w14:textId="77777777" w:rsidR="00E371F0" w:rsidRPr="00E371F0" w:rsidRDefault="00E371F0" w:rsidP="00E371F0">
      <w:pPr>
        <w:ind w:left="709"/>
        <w:rPr>
          <w:rFonts w:ascii="Verdana" w:hAnsi="Verdana"/>
          <w:sz w:val="20"/>
          <w:szCs w:val="20"/>
        </w:rPr>
      </w:pPr>
      <w:r w:rsidRPr="00E371F0">
        <w:rPr>
          <w:rFonts w:ascii="Verdana" w:hAnsi="Verdana"/>
          <w:sz w:val="20"/>
          <w:szCs w:val="20"/>
        </w:rPr>
        <w:t xml:space="preserve">IČ: </w:t>
      </w:r>
      <w:r w:rsidRPr="00224452">
        <w:rPr>
          <w:rFonts w:ascii="Verdana" w:hAnsi="Verdana"/>
          <w:sz w:val="20"/>
          <w:szCs w:val="20"/>
          <w:highlight w:val="yellow"/>
        </w:rPr>
        <w:t>……………………………………</w:t>
      </w:r>
    </w:p>
    <w:p w14:paraId="7D9EDAAD" w14:textId="77777777" w:rsidR="00E371F0" w:rsidRPr="00E371F0" w:rsidRDefault="00E371F0" w:rsidP="00E371F0">
      <w:pPr>
        <w:ind w:left="709"/>
        <w:rPr>
          <w:rFonts w:ascii="Verdana" w:hAnsi="Verdana"/>
          <w:sz w:val="20"/>
          <w:szCs w:val="20"/>
        </w:rPr>
      </w:pPr>
      <w:r w:rsidRPr="00E371F0">
        <w:rPr>
          <w:rFonts w:ascii="Verdana" w:hAnsi="Verdana"/>
          <w:sz w:val="20"/>
          <w:szCs w:val="20"/>
        </w:rPr>
        <w:t xml:space="preserve">DIČ: </w:t>
      </w:r>
      <w:r w:rsidRPr="00224452">
        <w:rPr>
          <w:rFonts w:ascii="Verdana" w:hAnsi="Verdana"/>
          <w:sz w:val="20"/>
          <w:szCs w:val="20"/>
          <w:highlight w:val="yellow"/>
        </w:rPr>
        <w:t>……………………………………</w:t>
      </w:r>
    </w:p>
    <w:p w14:paraId="52382D23" w14:textId="77777777" w:rsidR="00E371F0" w:rsidRPr="00E371F0" w:rsidRDefault="00E371F0" w:rsidP="00E371F0">
      <w:pPr>
        <w:ind w:left="709"/>
        <w:rPr>
          <w:rFonts w:ascii="Verdana" w:hAnsi="Verdana"/>
          <w:sz w:val="20"/>
          <w:szCs w:val="20"/>
        </w:rPr>
      </w:pPr>
      <w:r w:rsidRPr="00E371F0">
        <w:rPr>
          <w:rFonts w:ascii="Verdana" w:hAnsi="Verdana"/>
          <w:sz w:val="20"/>
          <w:szCs w:val="20"/>
        </w:rPr>
        <w:t xml:space="preserve">společnost / fyzická osoba zapsaná v obchodním / živnostenském rejstříku vedeném </w:t>
      </w:r>
      <w:r w:rsidRPr="00224452">
        <w:rPr>
          <w:rFonts w:ascii="Verdana" w:hAnsi="Verdana"/>
          <w:sz w:val="20"/>
          <w:szCs w:val="20"/>
          <w:highlight w:val="yellow"/>
        </w:rPr>
        <w:t>……………………………………………………</w:t>
      </w:r>
    </w:p>
    <w:p w14:paraId="50286F28" w14:textId="77777777" w:rsidR="00E371F0" w:rsidRPr="00E371F0" w:rsidRDefault="00E371F0" w:rsidP="00E371F0">
      <w:pPr>
        <w:ind w:left="709"/>
        <w:rPr>
          <w:rFonts w:ascii="Verdana" w:hAnsi="Verdana"/>
          <w:sz w:val="20"/>
          <w:szCs w:val="20"/>
        </w:rPr>
      </w:pPr>
      <w:r w:rsidRPr="00E371F0">
        <w:rPr>
          <w:rFonts w:ascii="Verdana" w:hAnsi="Verdana"/>
          <w:sz w:val="20"/>
          <w:szCs w:val="20"/>
        </w:rPr>
        <w:t xml:space="preserve">zastoupená </w:t>
      </w:r>
      <w:r w:rsidRPr="00224452">
        <w:rPr>
          <w:rFonts w:ascii="Verdana" w:hAnsi="Verdana"/>
          <w:sz w:val="20"/>
          <w:szCs w:val="20"/>
          <w:highlight w:val="yellow"/>
        </w:rPr>
        <w:t>………………………………………………</w:t>
      </w:r>
    </w:p>
    <w:p w14:paraId="3A3D2A66" w14:textId="77777777" w:rsidR="00E371F0" w:rsidRPr="00E371F0" w:rsidRDefault="00E371F0" w:rsidP="00E371F0">
      <w:pPr>
        <w:ind w:left="372" w:firstLine="348"/>
        <w:rPr>
          <w:rFonts w:ascii="Verdana" w:hAnsi="Verdana"/>
        </w:rPr>
      </w:pPr>
    </w:p>
    <w:p w14:paraId="57904EDD" w14:textId="77777777" w:rsidR="00E371F0" w:rsidRPr="00E371F0" w:rsidRDefault="00E371F0" w:rsidP="00E371F0">
      <w:pPr>
        <w:ind w:left="709"/>
        <w:rPr>
          <w:rFonts w:ascii="Verdana" w:hAnsi="Verdana"/>
          <w:sz w:val="20"/>
          <w:szCs w:val="20"/>
        </w:rPr>
      </w:pPr>
      <w:r w:rsidRPr="00E371F0">
        <w:rPr>
          <w:rFonts w:ascii="Verdana" w:hAnsi="Verdana"/>
          <w:sz w:val="20"/>
          <w:szCs w:val="20"/>
        </w:rPr>
        <w:t xml:space="preserve">bankovní spojení: </w:t>
      </w:r>
      <w:r w:rsidRPr="00224452">
        <w:rPr>
          <w:rFonts w:ascii="Verdana" w:hAnsi="Verdana"/>
          <w:sz w:val="20"/>
          <w:szCs w:val="20"/>
          <w:highlight w:val="yellow"/>
        </w:rPr>
        <w:t>……………………………………</w:t>
      </w:r>
    </w:p>
    <w:p w14:paraId="562E5CE2" w14:textId="77777777" w:rsidR="00E371F0" w:rsidRPr="00E371F0" w:rsidRDefault="00E371F0" w:rsidP="00E371F0">
      <w:pPr>
        <w:ind w:left="709"/>
        <w:rPr>
          <w:rFonts w:ascii="Verdana" w:hAnsi="Verdana"/>
          <w:sz w:val="20"/>
          <w:szCs w:val="20"/>
        </w:rPr>
      </w:pPr>
      <w:r w:rsidRPr="00E371F0">
        <w:rPr>
          <w:rFonts w:ascii="Verdana" w:hAnsi="Verdana"/>
          <w:sz w:val="20"/>
          <w:szCs w:val="20"/>
        </w:rPr>
        <w:t xml:space="preserve">číslo účtu: </w:t>
      </w:r>
      <w:r w:rsidRPr="00224452">
        <w:rPr>
          <w:rFonts w:ascii="Verdana" w:hAnsi="Verdana"/>
          <w:sz w:val="20"/>
          <w:szCs w:val="20"/>
          <w:highlight w:val="yellow"/>
        </w:rPr>
        <w:t>………………………………………………</w:t>
      </w:r>
    </w:p>
    <w:p w14:paraId="4BAE39D2" w14:textId="77777777" w:rsidR="00E371F0" w:rsidRDefault="00E371F0">
      <w:pPr>
        <w:ind w:left="372" w:firstLine="348"/>
        <w:rPr>
          <w:rFonts w:ascii="Verdana" w:hAnsi="Verdana"/>
        </w:rPr>
      </w:pPr>
    </w:p>
    <w:p w14:paraId="75ED0075" w14:textId="77777777" w:rsidR="00E371F0" w:rsidRPr="001E2373" w:rsidRDefault="00E371F0">
      <w:pPr>
        <w:ind w:left="372" w:firstLine="348"/>
        <w:rPr>
          <w:rFonts w:ascii="Verdana" w:hAnsi="Verdana"/>
        </w:rPr>
      </w:pPr>
    </w:p>
    <w:p w14:paraId="20377A2C" w14:textId="77777777" w:rsidR="001F2C9A" w:rsidRPr="001E2373" w:rsidRDefault="001F2C9A">
      <w:pPr>
        <w:ind w:left="372" w:firstLine="348"/>
        <w:rPr>
          <w:rFonts w:ascii="Verdana" w:hAnsi="Verdana"/>
          <w:i/>
          <w:iCs/>
          <w:sz w:val="20"/>
          <w:szCs w:val="20"/>
        </w:rPr>
      </w:pPr>
      <w:r w:rsidRPr="001E2373">
        <w:rPr>
          <w:rFonts w:ascii="Verdana" w:hAnsi="Verdana"/>
          <w:i/>
          <w:iCs/>
          <w:sz w:val="20"/>
          <w:szCs w:val="20"/>
        </w:rPr>
        <w:t xml:space="preserve">jako </w:t>
      </w:r>
      <w:r w:rsidR="00F828D2" w:rsidRPr="001E2373">
        <w:rPr>
          <w:rFonts w:ascii="Verdana" w:hAnsi="Verdana"/>
          <w:i/>
          <w:iCs/>
          <w:sz w:val="20"/>
          <w:szCs w:val="20"/>
        </w:rPr>
        <w:t xml:space="preserve">prodávající </w:t>
      </w:r>
      <w:r w:rsidRPr="001E2373">
        <w:rPr>
          <w:rFonts w:ascii="Verdana" w:hAnsi="Verdana"/>
          <w:i/>
          <w:iCs/>
          <w:sz w:val="20"/>
          <w:szCs w:val="20"/>
        </w:rPr>
        <w:t>na straně druhé (dále jen „</w:t>
      </w:r>
      <w:r w:rsidR="00F828D2" w:rsidRPr="001E2373">
        <w:rPr>
          <w:rFonts w:ascii="Verdana" w:hAnsi="Verdana"/>
          <w:i/>
          <w:iCs/>
          <w:sz w:val="20"/>
          <w:szCs w:val="20"/>
        </w:rPr>
        <w:t>Prodávající</w:t>
      </w:r>
      <w:r w:rsidRPr="001E2373">
        <w:rPr>
          <w:rFonts w:ascii="Verdana" w:hAnsi="Verdana"/>
          <w:i/>
          <w:iCs/>
          <w:sz w:val="20"/>
          <w:szCs w:val="20"/>
        </w:rPr>
        <w:t>“)</w:t>
      </w:r>
    </w:p>
    <w:p w14:paraId="0B56B298" w14:textId="77777777" w:rsidR="001F2C9A" w:rsidRPr="001E2373" w:rsidRDefault="001F2C9A">
      <w:pPr>
        <w:ind w:left="372" w:firstLine="348"/>
        <w:rPr>
          <w:rFonts w:ascii="Verdana" w:hAnsi="Verdana"/>
          <w:i/>
          <w:iCs/>
        </w:rPr>
      </w:pPr>
    </w:p>
    <w:p w14:paraId="180E2512" w14:textId="77777777" w:rsidR="001F2C9A" w:rsidRPr="001E2373" w:rsidRDefault="001F2C9A">
      <w:pPr>
        <w:jc w:val="center"/>
        <w:rPr>
          <w:rFonts w:ascii="Verdana" w:hAnsi="Verdana"/>
        </w:rPr>
      </w:pPr>
    </w:p>
    <w:p w14:paraId="71B0F1B0" w14:textId="77777777" w:rsidR="00B53B97" w:rsidRPr="001E2373" w:rsidRDefault="00B53B97">
      <w:pPr>
        <w:jc w:val="center"/>
        <w:rPr>
          <w:rFonts w:ascii="Verdana" w:hAnsi="Verdana"/>
        </w:rPr>
      </w:pPr>
    </w:p>
    <w:p w14:paraId="2C34D816" w14:textId="77777777" w:rsidR="001F2C9A" w:rsidRPr="001E2373" w:rsidRDefault="001F2C9A" w:rsidP="00B53B97">
      <w:pPr>
        <w:jc w:val="both"/>
        <w:rPr>
          <w:rFonts w:ascii="Verdana" w:hAnsi="Verdana"/>
          <w:sz w:val="20"/>
          <w:szCs w:val="20"/>
        </w:rPr>
      </w:pPr>
      <w:r w:rsidRPr="001E2373">
        <w:rPr>
          <w:rFonts w:ascii="Verdana" w:hAnsi="Verdana"/>
          <w:sz w:val="20"/>
          <w:szCs w:val="20"/>
        </w:rPr>
        <w:t xml:space="preserve">uzavřely dnešního dne podle § </w:t>
      </w:r>
      <w:r w:rsidR="00BF1DF8" w:rsidRPr="001E2373">
        <w:rPr>
          <w:rFonts w:ascii="Verdana" w:hAnsi="Verdana"/>
          <w:sz w:val="20"/>
          <w:szCs w:val="20"/>
        </w:rPr>
        <w:t>2</w:t>
      </w:r>
      <w:r w:rsidR="00F828D2" w:rsidRPr="001E2373">
        <w:rPr>
          <w:rFonts w:ascii="Verdana" w:hAnsi="Verdana"/>
          <w:sz w:val="20"/>
          <w:szCs w:val="20"/>
        </w:rPr>
        <w:t>079</w:t>
      </w:r>
      <w:r w:rsidR="00BF1DF8" w:rsidRPr="001E2373">
        <w:rPr>
          <w:rFonts w:ascii="Verdana" w:hAnsi="Verdana"/>
          <w:sz w:val="20"/>
          <w:szCs w:val="20"/>
        </w:rPr>
        <w:t xml:space="preserve"> a násl. zákona č. 89/2012 Sb., občanský zákoník, v platném znění, </w:t>
      </w:r>
      <w:r w:rsidRPr="001E2373">
        <w:rPr>
          <w:rFonts w:ascii="Verdana" w:hAnsi="Verdana"/>
          <w:sz w:val="20"/>
          <w:szCs w:val="20"/>
        </w:rPr>
        <w:t>tuto</w:t>
      </w:r>
    </w:p>
    <w:p w14:paraId="0252943F" w14:textId="77777777" w:rsidR="001F2C9A" w:rsidRPr="001E2373" w:rsidRDefault="001F2C9A">
      <w:pPr>
        <w:jc w:val="center"/>
        <w:rPr>
          <w:rFonts w:ascii="Verdana" w:hAnsi="Verdana"/>
        </w:rPr>
      </w:pPr>
    </w:p>
    <w:p w14:paraId="350DD69B" w14:textId="77777777" w:rsidR="001F2C9A" w:rsidRPr="001E2373" w:rsidRDefault="001F2C9A">
      <w:pPr>
        <w:jc w:val="center"/>
        <w:rPr>
          <w:rFonts w:ascii="Verdana" w:hAnsi="Verdana"/>
        </w:rPr>
      </w:pPr>
    </w:p>
    <w:p w14:paraId="6EEEC81B" w14:textId="77777777" w:rsidR="001F2C9A" w:rsidRPr="001E2373" w:rsidRDefault="00F828D2">
      <w:pPr>
        <w:jc w:val="center"/>
        <w:rPr>
          <w:rFonts w:ascii="Verdana" w:hAnsi="Verdana"/>
          <w:b/>
          <w:sz w:val="20"/>
          <w:szCs w:val="20"/>
        </w:rPr>
      </w:pPr>
      <w:r w:rsidRPr="001E2373">
        <w:rPr>
          <w:rFonts w:ascii="Verdana" w:hAnsi="Verdana"/>
          <w:b/>
          <w:sz w:val="20"/>
          <w:szCs w:val="20"/>
        </w:rPr>
        <w:t xml:space="preserve">kupní </w:t>
      </w:r>
      <w:r w:rsidR="00394F48" w:rsidRPr="001E2373">
        <w:rPr>
          <w:rFonts w:ascii="Verdana" w:hAnsi="Verdana"/>
          <w:b/>
          <w:sz w:val="20"/>
          <w:szCs w:val="20"/>
        </w:rPr>
        <w:t>s</w:t>
      </w:r>
      <w:r w:rsidRPr="001E2373">
        <w:rPr>
          <w:rFonts w:ascii="Verdana" w:hAnsi="Verdana"/>
          <w:b/>
          <w:sz w:val="20"/>
          <w:szCs w:val="20"/>
        </w:rPr>
        <w:t>mlouvu</w:t>
      </w:r>
    </w:p>
    <w:p w14:paraId="597FB5CF" w14:textId="77777777" w:rsidR="00786812" w:rsidRPr="001E2373" w:rsidRDefault="00786812">
      <w:pPr>
        <w:jc w:val="center"/>
        <w:rPr>
          <w:rFonts w:ascii="Verdana" w:hAnsi="Verdana"/>
          <w:b/>
          <w:sz w:val="20"/>
          <w:szCs w:val="20"/>
        </w:rPr>
      </w:pPr>
    </w:p>
    <w:p w14:paraId="136EA5BC" w14:textId="77777777" w:rsidR="00786812" w:rsidRPr="001E2373" w:rsidRDefault="00786812">
      <w:pPr>
        <w:jc w:val="center"/>
        <w:rPr>
          <w:rFonts w:ascii="Verdana" w:hAnsi="Verdana"/>
          <w:b/>
          <w:sz w:val="20"/>
          <w:szCs w:val="20"/>
        </w:rPr>
      </w:pPr>
    </w:p>
    <w:p w14:paraId="16D8E77B" w14:textId="77777777" w:rsidR="00786812" w:rsidRPr="001E2373" w:rsidRDefault="00CC72C3" w:rsidP="001E2373">
      <w:pPr>
        <w:jc w:val="both"/>
        <w:rPr>
          <w:rFonts w:ascii="Verdana" w:hAnsi="Verdana"/>
          <w:b/>
          <w:sz w:val="20"/>
          <w:szCs w:val="20"/>
        </w:rPr>
      </w:pPr>
      <w:r w:rsidRPr="001E2373">
        <w:rPr>
          <w:rFonts w:ascii="Verdana" w:hAnsi="Verdana"/>
          <w:sz w:val="20"/>
          <w:szCs w:val="20"/>
        </w:rPr>
        <w:t>na základě výsledku zadávacího řízení s názvem „</w:t>
      </w:r>
      <w:r w:rsidRPr="001E2373">
        <w:rPr>
          <w:rFonts w:ascii="Verdana" w:hAnsi="Verdana"/>
          <w:b/>
          <w:sz w:val="20"/>
          <w:szCs w:val="20"/>
        </w:rPr>
        <w:t>Dodávka technologie prádelny pro nemocnici Jilemnice a nemocnici Semily</w:t>
      </w:r>
      <w:r w:rsidRPr="001E2373">
        <w:rPr>
          <w:rFonts w:ascii="Verdana" w:hAnsi="Verdana"/>
          <w:sz w:val="20"/>
          <w:szCs w:val="20"/>
        </w:rPr>
        <w:t xml:space="preserve">“, dle </w:t>
      </w:r>
      <w:r w:rsidR="001E2373">
        <w:rPr>
          <w:rFonts w:ascii="Verdana" w:hAnsi="Verdana"/>
          <w:sz w:val="20"/>
          <w:szCs w:val="20"/>
        </w:rPr>
        <w:t>zákona</w:t>
      </w:r>
      <w:r w:rsidRPr="001E2373">
        <w:rPr>
          <w:rFonts w:ascii="Verdana" w:hAnsi="Verdana"/>
          <w:sz w:val="20"/>
          <w:szCs w:val="20"/>
        </w:rPr>
        <w:t xml:space="preserve"> č. 134/2016 Sb., o zadávání veřejných zakázek, v rámci kterého byla nabídka Prodávajícího vyhodnocena jako nejvýhodnější</w:t>
      </w:r>
    </w:p>
    <w:p w14:paraId="1A35066B" w14:textId="77777777" w:rsidR="001F2C9A" w:rsidRPr="001E2373" w:rsidRDefault="001F2C9A" w:rsidP="00394F48">
      <w:pPr>
        <w:pStyle w:val="Smlouva1"/>
        <w:numPr>
          <w:ilvl w:val="0"/>
          <w:numId w:val="1"/>
        </w:numPr>
        <w:tabs>
          <w:tab w:val="clear" w:pos="390"/>
        </w:tabs>
        <w:ind w:left="709" w:hanging="709"/>
      </w:pPr>
      <w:r w:rsidRPr="001E2373">
        <w:br w:type="page"/>
      </w:r>
      <w:r w:rsidRPr="001E2373">
        <w:lastRenderedPageBreak/>
        <w:t>Úvodní ustanovení</w:t>
      </w:r>
    </w:p>
    <w:p w14:paraId="7F43FB34" w14:textId="77777777" w:rsidR="00F31E32" w:rsidRPr="001E2373" w:rsidRDefault="00F31E32" w:rsidP="00F31E32">
      <w:pPr>
        <w:pStyle w:val="Smlouva4"/>
      </w:pPr>
      <w:r w:rsidRPr="001E2373">
        <w:t>Kupující prohlašuje, že je povinným subjektem dle § 2 odst. 1 písm. n) zákona č. 340/2015 Sb., o registru smluv, v platném znění (dále jen „</w:t>
      </w:r>
      <w:r w:rsidRPr="001E2373">
        <w:rPr>
          <w:b/>
        </w:rPr>
        <w:t>zákon o registru smluv</w:t>
      </w:r>
      <w:r w:rsidRPr="001E2373">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14:paraId="6E08ECE7" w14:textId="77777777" w:rsidR="001F2C9A" w:rsidRPr="001E2373" w:rsidRDefault="001F2C9A" w:rsidP="00C23D1D">
      <w:pPr>
        <w:pStyle w:val="Smlouva1"/>
        <w:numPr>
          <w:ilvl w:val="0"/>
          <w:numId w:val="1"/>
        </w:numPr>
        <w:tabs>
          <w:tab w:val="clear" w:pos="390"/>
        </w:tabs>
        <w:ind w:left="709" w:hanging="709"/>
      </w:pPr>
      <w:r w:rsidRPr="001E2373">
        <w:t>Smluvní strany</w:t>
      </w:r>
    </w:p>
    <w:p w14:paraId="6775533A" w14:textId="77777777" w:rsidR="001F2C9A" w:rsidRPr="00224452" w:rsidRDefault="00F828D2" w:rsidP="001E2373">
      <w:pPr>
        <w:pStyle w:val="Smlouva4"/>
      </w:pPr>
      <w:r w:rsidRPr="001E2373">
        <w:t>Kupující</w:t>
      </w:r>
      <w:r w:rsidR="001F2C9A" w:rsidRPr="001E2373">
        <w:t xml:space="preserve"> prohlašuje, že je obchodní společností řádně založenou a zapsanou podle českého právního řádu v obchodním rejstříku vedeném Krajským soudem </w:t>
      </w:r>
      <w:r w:rsidR="001E2373" w:rsidRPr="001E2373">
        <w:t>v Hradci Králové, oddíl B, číslo vložky 3506</w:t>
      </w:r>
      <w:r w:rsidR="001F2C9A" w:rsidRPr="001E2373">
        <w:t xml:space="preserve">, která se zabývá poskytováním komplexních zdravotnických služeb. </w:t>
      </w:r>
      <w:r w:rsidRPr="001E2373">
        <w:t>Kupující</w:t>
      </w:r>
      <w:r w:rsidR="001F2C9A" w:rsidRPr="001E2373">
        <w:t xml:space="preserve"> dále prohlašuje, že splňuje veškeré podmínky a požadavky </w:t>
      </w:r>
      <w:r w:rsidR="001F2C9A" w:rsidRPr="00224452">
        <w:t>v této smlouvě stanovené a je oprávněn tuto smlouvu uzavřít a řádně plnit závazky v ní obsažené.</w:t>
      </w:r>
    </w:p>
    <w:p w14:paraId="1B06B4E9" w14:textId="75DF1480" w:rsidR="00E371F0" w:rsidRPr="00224452" w:rsidRDefault="00E371F0" w:rsidP="00E371F0">
      <w:pPr>
        <w:pStyle w:val="Smlouva4"/>
      </w:pPr>
      <w:r w:rsidRPr="00224452">
        <w:t xml:space="preserve">Prodávající prohlašuje, že je </w:t>
      </w:r>
      <w:r w:rsidRPr="00224452">
        <w:rPr>
          <w:highlight w:val="yellow"/>
        </w:rPr>
        <w:t>právnickou / fyzickou</w:t>
      </w:r>
      <w:r w:rsidRPr="00224452">
        <w:t xml:space="preserve"> osobou řádně podnikající podle zákona č. 89/2012 Sb., občanský zákoník, v platném znění (dále jen „občanský zákoník“), a podle zákona č. 455/1991 Sb., v platném znění (živnostenský zákon), která se zabývá prodejem, dodávkou, instalací a montáží zdravotnických přístrojů, jakož i dalšího plnění sjednaného v této smlouvě a která je zapsaná </w:t>
      </w:r>
      <w:r w:rsidRPr="00224452">
        <w:rPr>
          <w:highlight w:val="yellow"/>
        </w:rPr>
        <w:t>v obchodním / živnostenském rejstříku</w:t>
      </w:r>
      <w:r w:rsidRPr="00224452">
        <w:t xml:space="preserve"> vedeném </w:t>
      </w:r>
      <w:r w:rsidRPr="00224452">
        <w:rPr>
          <w:highlight w:val="yellow"/>
        </w:rPr>
        <w:t>…………………………………………………………….</w:t>
      </w:r>
    </w:p>
    <w:p w14:paraId="6B570424" w14:textId="77777777" w:rsidR="001F2C9A" w:rsidRPr="001E2373" w:rsidRDefault="001F2C9A" w:rsidP="00C23D1D">
      <w:pPr>
        <w:pStyle w:val="Smlouva4"/>
      </w:pPr>
      <w:r w:rsidRPr="001E2373">
        <w:t>Smluvní strany shodně prohlašují, že tuto smlouvu uzavírají jako podnikatelé v souvislosti s jejich podnikatelskou činností</w:t>
      </w:r>
      <w:r w:rsidR="00C23D1D" w:rsidRPr="001E2373">
        <w:t>.</w:t>
      </w:r>
    </w:p>
    <w:p w14:paraId="0446CD72" w14:textId="77777777" w:rsidR="001F2C9A" w:rsidRPr="001E2373" w:rsidRDefault="001F2C9A" w:rsidP="008944B1">
      <w:pPr>
        <w:pStyle w:val="Smlouva1"/>
        <w:numPr>
          <w:ilvl w:val="0"/>
          <w:numId w:val="1"/>
        </w:numPr>
        <w:tabs>
          <w:tab w:val="clear" w:pos="390"/>
        </w:tabs>
        <w:ind w:left="709" w:hanging="709"/>
      </w:pPr>
      <w:r w:rsidRPr="001E2373">
        <w:t xml:space="preserve">Předmět a účel smlouvy </w:t>
      </w:r>
    </w:p>
    <w:p w14:paraId="2B444557" w14:textId="77777777" w:rsidR="00294B11" w:rsidRPr="001E2373" w:rsidRDefault="00F828D2" w:rsidP="008944B1">
      <w:pPr>
        <w:pStyle w:val="Smlouva4"/>
        <w:tabs>
          <w:tab w:val="num" w:pos="709"/>
        </w:tabs>
        <w:ind w:left="709" w:hanging="709"/>
      </w:pPr>
      <w:r w:rsidRPr="001E2373">
        <w:t>Prodávající</w:t>
      </w:r>
      <w:r w:rsidR="001F2C9A" w:rsidRPr="001E2373">
        <w:t xml:space="preserve"> se touto smlouvou zavazuje</w:t>
      </w:r>
      <w:r w:rsidR="00294B11" w:rsidRPr="001E2373">
        <w:t>:</w:t>
      </w:r>
    </w:p>
    <w:p w14:paraId="7524D38C" w14:textId="77777777" w:rsidR="00294B11" w:rsidRPr="001E2373" w:rsidRDefault="008944B1" w:rsidP="00AD0AAF">
      <w:pPr>
        <w:pStyle w:val="Nadpis2"/>
        <w:keepNext w:val="0"/>
        <w:widowControl w:val="0"/>
        <w:spacing w:before="0" w:after="120"/>
        <w:ind w:left="1418" w:hanging="709"/>
        <w:jc w:val="both"/>
        <w:rPr>
          <w:rFonts w:ascii="Verdana" w:hAnsi="Verdana"/>
          <w:b w:val="0"/>
          <w:bCs/>
          <w:i w:val="0"/>
          <w:sz w:val="20"/>
        </w:rPr>
      </w:pPr>
      <w:r w:rsidRPr="001E2373">
        <w:rPr>
          <w:rFonts w:ascii="Verdana" w:hAnsi="Verdana"/>
          <w:b w:val="0"/>
          <w:bCs/>
          <w:i w:val="0"/>
          <w:sz w:val="20"/>
        </w:rPr>
        <w:t xml:space="preserve">3.1.1. </w:t>
      </w:r>
      <w:r w:rsidR="001F2C9A" w:rsidRPr="001E2373">
        <w:rPr>
          <w:rFonts w:ascii="Verdana" w:hAnsi="Verdana"/>
          <w:b w:val="0"/>
          <w:bCs/>
          <w:i w:val="0"/>
          <w:sz w:val="20"/>
        </w:rPr>
        <w:t xml:space="preserve">dodat </w:t>
      </w:r>
      <w:r w:rsidR="00F828D2" w:rsidRPr="001E2373">
        <w:rPr>
          <w:rFonts w:ascii="Verdana" w:hAnsi="Verdana"/>
          <w:b w:val="0"/>
          <w:bCs/>
          <w:i w:val="0"/>
          <w:sz w:val="20"/>
        </w:rPr>
        <w:t>Kupujícímu</w:t>
      </w:r>
      <w:r w:rsidR="001F2C9A" w:rsidRPr="001E2373">
        <w:rPr>
          <w:rFonts w:ascii="Verdana" w:hAnsi="Verdana"/>
          <w:b w:val="0"/>
          <w:bCs/>
          <w:i w:val="0"/>
          <w:sz w:val="20"/>
        </w:rPr>
        <w:t xml:space="preserve"> </w:t>
      </w:r>
      <w:r w:rsidR="00CC72C3" w:rsidRPr="001E2373">
        <w:rPr>
          <w:rFonts w:ascii="Verdana" w:hAnsi="Verdana"/>
          <w:b w:val="0"/>
          <w:bCs/>
          <w:i w:val="0"/>
          <w:sz w:val="20"/>
        </w:rPr>
        <w:t xml:space="preserve">technologické vybavení prádelny </w:t>
      </w:r>
      <w:r w:rsidR="00A507DB" w:rsidRPr="001E2373">
        <w:rPr>
          <w:rFonts w:ascii="Verdana" w:hAnsi="Verdana"/>
          <w:b w:val="0"/>
          <w:bCs/>
          <w:i w:val="0"/>
          <w:sz w:val="20"/>
        </w:rPr>
        <w:t>uvedené v </w:t>
      </w:r>
      <w:r w:rsidR="00A507DB" w:rsidRPr="001E2373">
        <w:rPr>
          <w:rFonts w:ascii="Verdana" w:hAnsi="Verdana"/>
          <w:b w:val="0"/>
          <w:bCs/>
          <w:i w:val="0"/>
          <w:sz w:val="20"/>
          <w:u w:val="single"/>
        </w:rPr>
        <w:t>Příloze č.</w:t>
      </w:r>
      <w:r w:rsidR="009C0B66" w:rsidRPr="001E2373">
        <w:rPr>
          <w:rFonts w:ascii="Verdana" w:hAnsi="Verdana"/>
          <w:b w:val="0"/>
          <w:bCs/>
          <w:i w:val="0"/>
          <w:sz w:val="20"/>
          <w:u w:val="single"/>
        </w:rPr>
        <w:t xml:space="preserve"> </w:t>
      </w:r>
      <w:r w:rsidR="00A507DB" w:rsidRPr="001E2373">
        <w:rPr>
          <w:rFonts w:ascii="Verdana" w:hAnsi="Verdana"/>
          <w:b w:val="0"/>
          <w:bCs/>
          <w:i w:val="0"/>
          <w:sz w:val="20"/>
          <w:u w:val="single"/>
        </w:rPr>
        <w:t>1</w:t>
      </w:r>
      <w:r w:rsidR="009C0B66" w:rsidRPr="001E2373">
        <w:rPr>
          <w:rFonts w:ascii="Verdana" w:hAnsi="Verdana"/>
          <w:b w:val="0"/>
          <w:bCs/>
          <w:i w:val="0"/>
          <w:sz w:val="20"/>
        </w:rPr>
        <w:t xml:space="preserve"> </w:t>
      </w:r>
      <w:r w:rsidR="00A507DB" w:rsidRPr="001E2373">
        <w:rPr>
          <w:rFonts w:ascii="Verdana" w:hAnsi="Verdana"/>
          <w:b w:val="0"/>
          <w:bCs/>
          <w:i w:val="0"/>
          <w:sz w:val="20"/>
        </w:rPr>
        <w:t xml:space="preserve">této smlouvy </w:t>
      </w:r>
      <w:r w:rsidR="001F2C9A" w:rsidRPr="001E2373">
        <w:rPr>
          <w:rFonts w:ascii="Verdana" w:hAnsi="Verdana"/>
          <w:b w:val="0"/>
          <w:bCs/>
          <w:i w:val="0"/>
          <w:sz w:val="20"/>
        </w:rPr>
        <w:t xml:space="preserve">se všemi </w:t>
      </w:r>
      <w:r w:rsidR="00510B0A" w:rsidRPr="001E2373">
        <w:rPr>
          <w:rFonts w:ascii="Verdana" w:hAnsi="Verdana"/>
          <w:b w:val="0"/>
          <w:bCs/>
          <w:i w:val="0"/>
          <w:sz w:val="20"/>
        </w:rPr>
        <w:t xml:space="preserve">sjednanými, jinak </w:t>
      </w:r>
      <w:r w:rsidR="001F2C9A" w:rsidRPr="001E2373">
        <w:rPr>
          <w:rFonts w:ascii="Verdana" w:hAnsi="Verdana"/>
          <w:b w:val="0"/>
          <w:bCs/>
          <w:i w:val="0"/>
          <w:sz w:val="20"/>
        </w:rPr>
        <w:t>obvyklými součástmi a příslušenstvím</w:t>
      </w:r>
      <w:r w:rsidR="00CC72C3" w:rsidRPr="001E2373">
        <w:rPr>
          <w:rFonts w:ascii="Verdana" w:hAnsi="Verdana"/>
          <w:b w:val="0"/>
          <w:bCs/>
          <w:i w:val="0"/>
          <w:sz w:val="20"/>
        </w:rPr>
        <w:t xml:space="preserve"> a případně provést další související činnosti, pokud je Příloha č. 1 smlouvy zahrnuje</w:t>
      </w:r>
      <w:r w:rsidR="00294B11" w:rsidRPr="001E2373">
        <w:rPr>
          <w:rFonts w:ascii="Verdana" w:hAnsi="Verdana"/>
          <w:b w:val="0"/>
          <w:bCs/>
          <w:i w:val="0"/>
          <w:sz w:val="20"/>
        </w:rPr>
        <w:t xml:space="preserve"> (dále </w:t>
      </w:r>
      <w:r w:rsidR="00225FE7" w:rsidRPr="001E2373">
        <w:rPr>
          <w:rFonts w:ascii="Verdana" w:hAnsi="Verdana"/>
          <w:b w:val="0"/>
          <w:bCs/>
          <w:i w:val="0"/>
          <w:sz w:val="20"/>
        </w:rPr>
        <w:t xml:space="preserve">společně </w:t>
      </w:r>
      <w:r w:rsidR="00294B11" w:rsidRPr="001E2373">
        <w:rPr>
          <w:rFonts w:ascii="Verdana" w:hAnsi="Verdana"/>
          <w:b w:val="0"/>
          <w:bCs/>
          <w:i w:val="0"/>
          <w:sz w:val="20"/>
        </w:rPr>
        <w:t>jen „</w:t>
      </w:r>
      <w:r w:rsidR="00CC72C3" w:rsidRPr="001E2373">
        <w:rPr>
          <w:rFonts w:ascii="Verdana" w:hAnsi="Verdana"/>
          <w:bCs/>
          <w:i w:val="0"/>
          <w:sz w:val="20"/>
        </w:rPr>
        <w:t>Dílo</w:t>
      </w:r>
      <w:r w:rsidR="00294B11" w:rsidRPr="001E2373">
        <w:rPr>
          <w:rFonts w:ascii="Verdana" w:hAnsi="Verdana"/>
          <w:b w:val="0"/>
          <w:bCs/>
          <w:i w:val="0"/>
          <w:sz w:val="20"/>
        </w:rPr>
        <w:t>“),</w:t>
      </w:r>
    </w:p>
    <w:p w14:paraId="20D4A3DD" w14:textId="77777777" w:rsidR="00467512" w:rsidRPr="001E2373" w:rsidRDefault="00AD0AAF" w:rsidP="00AD0AAF">
      <w:pPr>
        <w:pStyle w:val="Nadpis2"/>
        <w:keepNext w:val="0"/>
        <w:widowControl w:val="0"/>
        <w:spacing w:before="0" w:after="120"/>
        <w:ind w:left="1418" w:hanging="709"/>
        <w:jc w:val="both"/>
        <w:rPr>
          <w:rFonts w:ascii="Verdana" w:hAnsi="Verdana"/>
          <w:b w:val="0"/>
          <w:bCs/>
          <w:i w:val="0"/>
          <w:sz w:val="20"/>
        </w:rPr>
      </w:pPr>
      <w:r w:rsidRPr="001E2373">
        <w:rPr>
          <w:rFonts w:ascii="Verdana" w:hAnsi="Verdana"/>
          <w:b w:val="0"/>
          <w:i w:val="0"/>
          <w:sz w:val="20"/>
        </w:rPr>
        <w:t>3.1.2.</w:t>
      </w:r>
      <w:r w:rsidRPr="001E2373">
        <w:rPr>
          <w:rFonts w:ascii="Verdana" w:hAnsi="Verdana"/>
          <w:b w:val="0"/>
          <w:i w:val="0"/>
          <w:sz w:val="20"/>
        </w:rPr>
        <w:tab/>
      </w:r>
      <w:r w:rsidR="00467512" w:rsidRPr="001E2373">
        <w:rPr>
          <w:rFonts w:ascii="Verdana" w:hAnsi="Verdana"/>
          <w:b w:val="0"/>
          <w:i w:val="0"/>
          <w:sz w:val="20"/>
        </w:rPr>
        <w:t xml:space="preserve">provést </w:t>
      </w:r>
      <w:r w:rsidR="00E32544" w:rsidRPr="001E2373">
        <w:rPr>
          <w:rFonts w:ascii="Verdana" w:hAnsi="Verdana"/>
          <w:b w:val="0"/>
          <w:i w:val="0"/>
          <w:sz w:val="20"/>
        </w:rPr>
        <w:t>montáž</w:t>
      </w:r>
      <w:r w:rsidR="00467512" w:rsidRPr="001E2373">
        <w:rPr>
          <w:rFonts w:ascii="Verdana" w:hAnsi="Verdana"/>
          <w:b w:val="0"/>
          <w:i w:val="0"/>
          <w:sz w:val="20"/>
        </w:rPr>
        <w:t xml:space="preserve"> </w:t>
      </w:r>
      <w:r w:rsidR="00E32544" w:rsidRPr="001E2373">
        <w:rPr>
          <w:rFonts w:ascii="Verdana" w:hAnsi="Verdana"/>
          <w:b w:val="0"/>
          <w:i w:val="0"/>
          <w:sz w:val="20"/>
        </w:rPr>
        <w:t xml:space="preserve">a instalaci </w:t>
      </w:r>
      <w:r w:rsidR="00CC72C3" w:rsidRPr="001E2373">
        <w:rPr>
          <w:rFonts w:ascii="Verdana" w:hAnsi="Verdana"/>
          <w:b w:val="0"/>
          <w:i w:val="0"/>
          <w:sz w:val="20"/>
        </w:rPr>
        <w:t xml:space="preserve">Díla </w:t>
      </w:r>
      <w:r w:rsidR="00467512" w:rsidRPr="001E2373">
        <w:rPr>
          <w:rFonts w:ascii="Verdana" w:hAnsi="Verdana"/>
          <w:b w:val="0"/>
          <w:i w:val="0"/>
          <w:sz w:val="20"/>
        </w:rPr>
        <w:t xml:space="preserve">v místě plnění, </w:t>
      </w:r>
      <w:r w:rsidR="006A365E" w:rsidRPr="001E2373">
        <w:rPr>
          <w:rFonts w:ascii="Verdana" w:hAnsi="Verdana"/>
          <w:b w:val="0"/>
          <w:i w:val="0"/>
          <w:sz w:val="20"/>
        </w:rPr>
        <w:t xml:space="preserve">zajistit a provést potřebné validace, </w:t>
      </w:r>
      <w:r w:rsidR="00467512" w:rsidRPr="001E2373">
        <w:rPr>
          <w:rFonts w:ascii="Verdana" w:hAnsi="Verdana"/>
          <w:b w:val="0"/>
          <w:i w:val="0"/>
          <w:sz w:val="20"/>
        </w:rPr>
        <w:t>zaškolit obsluhu</w:t>
      </w:r>
      <w:r w:rsidR="009752D0">
        <w:rPr>
          <w:rFonts w:ascii="Verdana" w:hAnsi="Verdana"/>
          <w:b w:val="0"/>
          <w:i w:val="0"/>
          <w:sz w:val="20"/>
        </w:rPr>
        <w:t xml:space="preserve">, napojit na přívody a odvody </w:t>
      </w:r>
      <w:r w:rsidR="00467512" w:rsidRPr="001E2373">
        <w:rPr>
          <w:rFonts w:ascii="Verdana" w:hAnsi="Verdana"/>
          <w:b w:val="0"/>
          <w:i w:val="0"/>
          <w:sz w:val="20"/>
        </w:rPr>
        <w:t xml:space="preserve">a uvést </w:t>
      </w:r>
      <w:r w:rsidR="00CC72C3" w:rsidRPr="001E2373">
        <w:rPr>
          <w:rFonts w:ascii="Verdana" w:hAnsi="Verdana"/>
          <w:b w:val="0"/>
          <w:i w:val="0"/>
          <w:sz w:val="20"/>
        </w:rPr>
        <w:t>Dílo</w:t>
      </w:r>
      <w:r w:rsidR="00467512" w:rsidRPr="001E2373">
        <w:rPr>
          <w:rFonts w:ascii="Verdana" w:hAnsi="Verdana"/>
          <w:b w:val="0"/>
          <w:i w:val="0"/>
          <w:sz w:val="20"/>
        </w:rPr>
        <w:t xml:space="preserve"> do </w:t>
      </w:r>
      <w:r w:rsidR="00A67A56" w:rsidRPr="001E2373">
        <w:rPr>
          <w:rFonts w:ascii="Verdana" w:hAnsi="Verdana"/>
          <w:b w:val="0"/>
          <w:i w:val="0"/>
          <w:sz w:val="20"/>
        </w:rPr>
        <w:t>běžného</w:t>
      </w:r>
      <w:r w:rsidR="00467512" w:rsidRPr="001E2373">
        <w:rPr>
          <w:rFonts w:ascii="Verdana" w:hAnsi="Verdana"/>
          <w:b w:val="0"/>
          <w:i w:val="0"/>
          <w:sz w:val="20"/>
        </w:rPr>
        <w:t xml:space="preserve"> provozu, </w:t>
      </w:r>
    </w:p>
    <w:p w14:paraId="189F0E75" w14:textId="77777777" w:rsidR="00756651" w:rsidRPr="001E2373" w:rsidRDefault="00AD0AAF" w:rsidP="00AD0AAF">
      <w:pPr>
        <w:pStyle w:val="Nadpis2"/>
        <w:keepNext w:val="0"/>
        <w:widowControl w:val="0"/>
        <w:spacing w:before="0" w:after="120"/>
        <w:ind w:left="1418" w:hanging="709"/>
        <w:jc w:val="both"/>
        <w:rPr>
          <w:rFonts w:ascii="Verdana" w:hAnsi="Verdana"/>
          <w:b w:val="0"/>
          <w:bCs/>
          <w:i w:val="0"/>
          <w:sz w:val="20"/>
        </w:rPr>
      </w:pPr>
      <w:r w:rsidRPr="001E2373">
        <w:rPr>
          <w:rFonts w:ascii="Verdana" w:hAnsi="Verdana"/>
          <w:b w:val="0"/>
          <w:bCs/>
          <w:i w:val="0"/>
          <w:sz w:val="20"/>
        </w:rPr>
        <w:t>3.1.</w:t>
      </w:r>
      <w:r w:rsidR="004C1DE3" w:rsidRPr="001E2373">
        <w:rPr>
          <w:rFonts w:ascii="Verdana" w:hAnsi="Verdana"/>
          <w:b w:val="0"/>
          <w:bCs/>
          <w:i w:val="0"/>
          <w:sz w:val="20"/>
        </w:rPr>
        <w:t>3</w:t>
      </w:r>
      <w:r w:rsidRPr="001E2373">
        <w:rPr>
          <w:rFonts w:ascii="Verdana" w:hAnsi="Verdana"/>
          <w:b w:val="0"/>
          <w:bCs/>
          <w:i w:val="0"/>
          <w:sz w:val="20"/>
        </w:rPr>
        <w:t>.</w:t>
      </w:r>
      <w:r w:rsidRPr="001E2373">
        <w:rPr>
          <w:rFonts w:ascii="Verdana" w:hAnsi="Verdana"/>
          <w:b w:val="0"/>
          <w:bCs/>
          <w:i w:val="0"/>
          <w:sz w:val="20"/>
        </w:rPr>
        <w:tab/>
      </w:r>
      <w:r w:rsidR="00273309" w:rsidRPr="001E2373">
        <w:rPr>
          <w:rFonts w:ascii="Verdana" w:hAnsi="Verdana"/>
          <w:b w:val="0"/>
          <w:bCs/>
          <w:i w:val="0"/>
          <w:sz w:val="20"/>
        </w:rPr>
        <w:t xml:space="preserve">poskytovat </w:t>
      </w:r>
      <w:r w:rsidR="00F828D2" w:rsidRPr="001E2373">
        <w:rPr>
          <w:rFonts w:ascii="Verdana" w:hAnsi="Verdana"/>
          <w:b w:val="0"/>
          <w:bCs/>
          <w:i w:val="0"/>
          <w:sz w:val="20"/>
        </w:rPr>
        <w:t>Kupujícímu</w:t>
      </w:r>
      <w:r w:rsidR="00273309" w:rsidRPr="001E2373">
        <w:rPr>
          <w:rFonts w:ascii="Verdana" w:hAnsi="Verdana"/>
          <w:b w:val="0"/>
          <w:bCs/>
          <w:i w:val="0"/>
          <w:sz w:val="20"/>
        </w:rPr>
        <w:t xml:space="preserve"> servis</w:t>
      </w:r>
      <w:r w:rsidR="00A7719D" w:rsidRPr="001E2373">
        <w:rPr>
          <w:rFonts w:ascii="Verdana" w:hAnsi="Verdana"/>
          <w:b w:val="0"/>
          <w:bCs/>
          <w:i w:val="0"/>
          <w:sz w:val="20"/>
        </w:rPr>
        <w:t xml:space="preserve"> (opravy a odbornou údržbu)</w:t>
      </w:r>
      <w:r w:rsidR="00273309" w:rsidRPr="001E2373">
        <w:rPr>
          <w:rFonts w:ascii="Verdana" w:hAnsi="Verdana"/>
          <w:b w:val="0"/>
          <w:bCs/>
          <w:i w:val="0"/>
          <w:sz w:val="20"/>
        </w:rPr>
        <w:t xml:space="preserve">, uživatelskou podporu a provádět </w:t>
      </w:r>
      <w:r w:rsidR="00C807E1" w:rsidRPr="001E2373">
        <w:rPr>
          <w:rFonts w:ascii="Verdana" w:hAnsi="Verdana"/>
          <w:b w:val="0"/>
          <w:bCs/>
          <w:i w:val="0"/>
          <w:sz w:val="20"/>
        </w:rPr>
        <w:t>revize</w:t>
      </w:r>
      <w:r w:rsidR="00273309" w:rsidRPr="001E2373">
        <w:rPr>
          <w:rFonts w:ascii="Verdana" w:hAnsi="Verdana"/>
          <w:b w:val="0"/>
          <w:bCs/>
          <w:i w:val="0"/>
          <w:sz w:val="20"/>
        </w:rPr>
        <w:t xml:space="preserve"> </w:t>
      </w:r>
      <w:r w:rsidR="00CC72C3" w:rsidRPr="001E2373">
        <w:rPr>
          <w:rFonts w:ascii="Verdana" w:hAnsi="Verdana"/>
          <w:b w:val="0"/>
          <w:bCs/>
          <w:i w:val="0"/>
          <w:sz w:val="20"/>
        </w:rPr>
        <w:t>Díla</w:t>
      </w:r>
      <w:r w:rsidR="00273309" w:rsidRPr="001E2373">
        <w:rPr>
          <w:rFonts w:ascii="Verdana" w:hAnsi="Verdana"/>
          <w:b w:val="0"/>
          <w:bCs/>
          <w:i w:val="0"/>
          <w:sz w:val="20"/>
        </w:rPr>
        <w:t>,</w:t>
      </w:r>
      <w:r w:rsidR="00756651" w:rsidRPr="001E2373">
        <w:rPr>
          <w:rFonts w:ascii="Verdana" w:hAnsi="Verdana"/>
          <w:b w:val="0"/>
          <w:bCs/>
          <w:i w:val="0"/>
          <w:sz w:val="20"/>
        </w:rPr>
        <w:t xml:space="preserve"> </w:t>
      </w:r>
      <w:r w:rsidR="001F2C9A" w:rsidRPr="001E2373">
        <w:rPr>
          <w:rFonts w:ascii="Verdana" w:hAnsi="Verdana"/>
          <w:b w:val="0"/>
          <w:i w:val="0"/>
          <w:sz w:val="20"/>
        </w:rPr>
        <w:t xml:space="preserve">to vše </w:t>
      </w:r>
      <w:r w:rsidR="001F2C9A" w:rsidRPr="001E2373">
        <w:rPr>
          <w:rFonts w:ascii="Verdana" w:hAnsi="Verdana"/>
          <w:b w:val="0"/>
          <w:bCs/>
          <w:i w:val="0"/>
          <w:sz w:val="20"/>
        </w:rPr>
        <w:t>v rozsahu a za podmínek stanovených touto smlouvou</w:t>
      </w:r>
      <w:r w:rsidR="00756651" w:rsidRPr="001E2373">
        <w:rPr>
          <w:rFonts w:ascii="Verdana" w:hAnsi="Verdana"/>
          <w:b w:val="0"/>
          <w:bCs/>
          <w:i w:val="0"/>
          <w:sz w:val="20"/>
        </w:rPr>
        <w:t xml:space="preserve">. </w:t>
      </w:r>
      <w:r w:rsidR="009C0B66" w:rsidRPr="001E2373">
        <w:rPr>
          <w:rFonts w:ascii="Verdana" w:hAnsi="Verdana"/>
          <w:b w:val="0"/>
          <w:bCs/>
          <w:i w:val="0"/>
          <w:sz w:val="20"/>
        </w:rPr>
        <w:t xml:space="preserve"> </w:t>
      </w:r>
    </w:p>
    <w:p w14:paraId="28FA68AF" w14:textId="77777777" w:rsidR="00273309" w:rsidRPr="001E2373" w:rsidRDefault="00AD0AAF" w:rsidP="00AD0AAF">
      <w:pPr>
        <w:pStyle w:val="Nadpis2"/>
        <w:keepNext w:val="0"/>
        <w:widowControl w:val="0"/>
        <w:spacing w:before="0" w:after="120"/>
        <w:ind w:left="1418" w:hanging="709"/>
        <w:jc w:val="both"/>
        <w:rPr>
          <w:rFonts w:ascii="Verdana" w:hAnsi="Verdana"/>
          <w:b w:val="0"/>
          <w:bCs/>
          <w:i w:val="0"/>
          <w:sz w:val="20"/>
        </w:rPr>
      </w:pPr>
      <w:r w:rsidRPr="001E2373">
        <w:rPr>
          <w:rFonts w:ascii="Verdana" w:hAnsi="Verdana"/>
          <w:b w:val="0"/>
          <w:bCs/>
          <w:i w:val="0"/>
          <w:sz w:val="20"/>
        </w:rPr>
        <w:t>3.1.</w:t>
      </w:r>
      <w:r w:rsidR="004C1DE3" w:rsidRPr="001E2373">
        <w:rPr>
          <w:rFonts w:ascii="Verdana" w:hAnsi="Verdana"/>
          <w:b w:val="0"/>
          <w:bCs/>
          <w:i w:val="0"/>
          <w:sz w:val="20"/>
        </w:rPr>
        <w:t>4</w:t>
      </w:r>
      <w:r w:rsidRPr="001E2373">
        <w:rPr>
          <w:rFonts w:ascii="Verdana" w:hAnsi="Verdana"/>
          <w:b w:val="0"/>
          <w:bCs/>
          <w:i w:val="0"/>
          <w:sz w:val="20"/>
        </w:rPr>
        <w:t>.</w:t>
      </w:r>
      <w:r w:rsidRPr="001E2373">
        <w:rPr>
          <w:rFonts w:ascii="Verdana" w:hAnsi="Verdana"/>
          <w:b w:val="0"/>
          <w:bCs/>
          <w:i w:val="0"/>
          <w:sz w:val="20"/>
        </w:rPr>
        <w:tab/>
      </w:r>
      <w:r w:rsidR="00F828D2" w:rsidRPr="001E2373">
        <w:rPr>
          <w:rFonts w:ascii="Verdana" w:hAnsi="Verdana"/>
          <w:b w:val="0"/>
          <w:bCs/>
          <w:i w:val="0"/>
          <w:sz w:val="20"/>
        </w:rPr>
        <w:t>Prodávající</w:t>
      </w:r>
      <w:r w:rsidR="00756651" w:rsidRPr="001E2373">
        <w:rPr>
          <w:rFonts w:ascii="Verdana" w:hAnsi="Verdana"/>
          <w:b w:val="0"/>
          <w:bCs/>
          <w:i w:val="0"/>
          <w:sz w:val="20"/>
        </w:rPr>
        <w:t xml:space="preserve"> se touto smlouvou dále zavazuje převést na </w:t>
      </w:r>
      <w:r w:rsidR="00F828D2" w:rsidRPr="001E2373">
        <w:rPr>
          <w:rFonts w:ascii="Verdana" w:hAnsi="Verdana"/>
          <w:b w:val="0"/>
          <w:bCs/>
          <w:i w:val="0"/>
          <w:sz w:val="20"/>
        </w:rPr>
        <w:t>Kupujícího</w:t>
      </w:r>
      <w:r w:rsidR="00756651" w:rsidRPr="001E2373">
        <w:rPr>
          <w:rFonts w:ascii="Verdana" w:hAnsi="Verdana"/>
          <w:b w:val="0"/>
          <w:bCs/>
          <w:i w:val="0"/>
          <w:sz w:val="20"/>
        </w:rPr>
        <w:t xml:space="preserve"> vlastnické právo k </w:t>
      </w:r>
      <w:r w:rsidR="00CC72C3" w:rsidRPr="001E2373">
        <w:rPr>
          <w:rFonts w:ascii="Verdana" w:hAnsi="Verdana"/>
          <w:b w:val="0"/>
          <w:bCs/>
          <w:i w:val="0"/>
          <w:sz w:val="20"/>
        </w:rPr>
        <w:t>Dílu</w:t>
      </w:r>
      <w:r w:rsidR="00756651" w:rsidRPr="001E2373">
        <w:rPr>
          <w:rFonts w:ascii="Verdana" w:hAnsi="Verdana"/>
          <w:b w:val="0"/>
          <w:bCs/>
          <w:i w:val="0"/>
          <w:sz w:val="20"/>
        </w:rPr>
        <w:t>.</w:t>
      </w:r>
      <w:r w:rsidR="009C0B66" w:rsidRPr="001E2373">
        <w:rPr>
          <w:rFonts w:ascii="Verdana" w:hAnsi="Verdana"/>
          <w:b w:val="0"/>
          <w:bCs/>
          <w:i w:val="0"/>
          <w:sz w:val="20"/>
        </w:rPr>
        <w:t xml:space="preserve"> </w:t>
      </w:r>
    </w:p>
    <w:p w14:paraId="298ED4AC" w14:textId="77777777" w:rsidR="00273309" w:rsidRPr="001E2373" w:rsidRDefault="00966B62" w:rsidP="005E225A">
      <w:pPr>
        <w:pStyle w:val="Smlouva4"/>
        <w:keepNext w:val="0"/>
        <w:tabs>
          <w:tab w:val="num" w:pos="709"/>
        </w:tabs>
        <w:ind w:left="709" w:hanging="709"/>
      </w:pPr>
      <w:r w:rsidRPr="001E2373">
        <w:t xml:space="preserve">Závazky </w:t>
      </w:r>
      <w:r w:rsidR="00F828D2" w:rsidRPr="001E2373">
        <w:t>Prodávajícího</w:t>
      </w:r>
      <w:r w:rsidRPr="001E2373">
        <w:t xml:space="preserve"> tak, jak jsou stanoveny v odst. 3.</w:t>
      </w:r>
      <w:r w:rsidR="001E2373">
        <w:t xml:space="preserve"> </w:t>
      </w:r>
      <w:r w:rsidRPr="001E2373">
        <w:t xml:space="preserve">1. této smlouvy, budou v této smlouvě </w:t>
      </w:r>
      <w:r w:rsidR="00273309" w:rsidRPr="001E2373">
        <w:t xml:space="preserve">dále </w:t>
      </w:r>
      <w:r w:rsidRPr="001E2373">
        <w:t xml:space="preserve">společně označovány </w:t>
      </w:r>
      <w:r w:rsidR="00273309" w:rsidRPr="001E2373">
        <w:t>též jen</w:t>
      </w:r>
      <w:r w:rsidRPr="001E2373">
        <w:t xml:space="preserve"> jako</w:t>
      </w:r>
      <w:r w:rsidR="00273309" w:rsidRPr="001E2373">
        <w:t xml:space="preserve"> „</w:t>
      </w:r>
      <w:r w:rsidR="00273309" w:rsidRPr="001E2373">
        <w:rPr>
          <w:b/>
        </w:rPr>
        <w:t>Předmět smlouvy</w:t>
      </w:r>
      <w:r w:rsidRPr="001E2373">
        <w:t>“.</w:t>
      </w:r>
    </w:p>
    <w:p w14:paraId="67818ED1" w14:textId="77777777" w:rsidR="001F2C9A" w:rsidRPr="001E2373" w:rsidRDefault="00F828D2" w:rsidP="005E225A">
      <w:pPr>
        <w:pStyle w:val="Smlouva4"/>
        <w:keepNext w:val="0"/>
        <w:tabs>
          <w:tab w:val="num" w:pos="709"/>
        </w:tabs>
        <w:ind w:left="709" w:hanging="709"/>
      </w:pPr>
      <w:r w:rsidRPr="001E2373">
        <w:t>Kupující</w:t>
      </w:r>
      <w:r w:rsidR="001F2C9A" w:rsidRPr="001E2373">
        <w:t xml:space="preserve"> se touto smlouvou zavazuje </w:t>
      </w:r>
      <w:r w:rsidRPr="001E2373">
        <w:t>Prodávajícímu</w:t>
      </w:r>
      <w:r w:rsidR="001F2C9A" w:rsidRPr="001E2373">
        <w:t xml:space="preserve"> zaplatit </w:t>
      </w:r>
      <w:r w:rsidR="005072B4" w:rsidRPr="001E2373">
        <w:t xml:space="preserve">kupní </w:t>
      </w:r>
      <w:r w:rsidR="001F2C9A" w:rsidRPr="001E2373">
        <w:t>cenu</w:t>
      </w:r>
      <w:r w:rsidR="00EC1AD5" w:rsidRPr="001E2373">
        <w:t xml:space="preserve"> </w:t>
      </w:r>
      <w:r w:rsidR="001F2C9A" w:rsidRPr="001E2373">
        <w:t xml:space="preserve">za podmínek stanovených v této smlouvě a poskytnout </w:t>
      </w:r>
      <w:r w:rsidRPr="001E2373">
        <w:t>Prodávajícímu</w:t>
      </w:r>
      <w:r w:rsidR="001F2C9A" w:rsidRPr="001E2373">
        <w:t xml:space="preserve"> stanovenou součinnost.</w:t>
      </w:r>
    </w:p>
    <w:p w14:paraId="7050DAF0" w14:textId="77777777" w:rsidR="001F2C9A" w:rsidRPr="001E2373" w:rsidRDefault="00145CF8" w:rsidP="005E225A">
      <w:pPr>
        <w:pStyle w:val="Smlouva4"/>
        <w:keepNext w:val="0"/>
        <w:tabs>
          <w:tab w:val="num" w:pos="709"/>
        </w:tabs>
        <w:ind w:left="709" w:hanging="709"/>
      </w:pPr>
      <w:r w:rsidRPr="001E2373">
        <w:t>Předmět smlouvy</w:t>
      </w:r>
      <w:r w:rsidR="001F2C9A" w:rsidRPr="001E2373">
        <w:t xml:space="preserve"> a jeho vlastnosti a parametry jsou blíže popsány a specifikovány v </w:t>
      </w:r>
      <w:r w:rsidR="001F2C9A" w:rsidRPr="001E2373">
        <w:rPr>
          <w:u w:val="single"/>
        </w:rPr>
        <w:t>Příloze č. 1</w:t>
      </w:r>
      <w:r w:rsidR="001F2C9A" w:rsidRPr="001E2373">
        <w:t>, která je nedílnou součástí této smlouvy.</w:t>
      </w:r>
    </w:p>
    <w:p w14:paraId="68EC226B" w14:textId="77777777" w:rsidR="00756651" w:rsidRPr="001E2373" w:rsidRDefault="001F2C9A" w:rsidP="002E0E44">
      <w:pPr>
        <w:pStyle w:val="Smlouva4"/>
        <w:keepNext w:val="0"/>
        <w:tabs>
          <w:tab w:val="num" w:pos="709"/>
        </w:tabs>
        <w:ind w:left="709" w:hanging="709"/>
      </w:pPr>
      <w:r w:rsidRPr="001E2373">
        <w:t xml:space="preserve">Účelem této smlouvy je upravit podmínky, za nichž </w:t>
      </w:r>
      <w:r w:rsidR="00F828D2" w:rsidRPr="001E2373">
        <w:t>Prodávající</w:t>
      </w:r>
      <w:r w:rsidRPr="001E2373">
        <w:t xml:space="preserve"> provede dodávku </w:t>
      </w:r>
      <w:r w:rsidR="00145CF8" w:rsidRPr="001E2373">
        <w:t>Předmět</w:t>
      </w:r>
      <w:r w:rsidR="00EC1AD5" w:rsidRPr="001E2373">
        <w:t>u</w:t>
      </w:r>
      <w:r w:rsidR="00145CF8" w:rsidRPr="001E2373">
        <w:t xml:space="preserve"> smlouvy</w:t>
      </w:r>
      <w:r w:rsidRPr="001E2373">
        <w:t xml:space="preserve"> pro </w:t>
      </w:r>
      <w:r w:rsidR="00F828D2" w:rsidRPr="001E2373">
        <w:t>Kupujícího</w:t>
      </w:r>
      <w:r w:rsidRPr="001E2373">
        <w:t xml:space="preserve"> </w:t>
      </w:r>
      <w:r w:rsidR="00966B62" w:rsidRPr="001E2373">
        <w:t xml:space="preserve">tak, aby </w:t>
      </w:r>
      <w:r w:rsidR="00F828D2" w:rsidRPr="001E2373">
        <w:t>Kupující</w:t>
      </w:r>
      <w:r w:rsidR="00966B62" w:rsidRPr="001E2373">
        <w:t xml:space="preserve"> mohl </w:t>
      </w:r>
      <w:r w:rsidR="00C807E1" w:rsidRPr="001E2373">
        <w:t xml:space="preserve">bezpečný a funkční </w:t>
      </w:r>
      <w:r w:rsidR="00966B62" w:rsidRPr="001E2373">
        <w:t xml:space="preserve">Předmět </w:t>
      </w:r>
      <w:r w:rsidR="002E0E44" w:rsidRPr="001E2373">
        <w:t>smlouvy řádně a nerušeně užívat</w:t>
      </w:r>
      <w:r w:rsidR="00271356" w:rsidRPr="001E2373">
        <w:t xml:space="preserve"> </w:t>
      </w:r>
      <w:r w:rsidRPr="001E2373">
        <w:t xml:space="preserve">a </w:t>
      </w:r>
      <w:r w:rsidR="00271356" w:rsidRPr="001E2373">
        <w:t xml:space="preserve">dále </w:t>
      </w:r>
      <w:r w:rsidRPr="001E2373">
        <w:t>upravit vzájemná práva a povinnosti smluvních stran související s plněním této smlouvy.</w:t>
      </w:r>
    </w:p>
    <w:p w14:paraId="45F15F2D" w14:textId="77777777" w:rsidR="001F2C9A" w:rsidRPr="001E2373" w:rsidRDefault="001F2C9A" w:rsidP="005E225A">
      <w:pPr>
        <w:pStyle w:val="Smlouva1"/>
        <w:keepNext w:val="0"/>
        <w:numPr>
          <w:ilvl w:val="0"/>
          <w:numId w:val="1"/>
        </w:numPr>
        <w:tabs>
          <w:tab w:val="clear" w:pos="390"/>
        </w:tabs>
        <w:ind w:left="709" w:hanging="709"/>
      </w:pPr>
      <w:r w:rsidRPr="001E2373">
        <w:lastRenderedPageBreak/>
        <w:t>Místo plnění</w:t>
      </w:r>
    </w:p>
    <w:p w14:paraId="57DD284C" w14:textId="79ADA9FF" w:rsidR="002C38A3" w:rsidRPr="001E2373" w:rsidRDefault="002C38A3" w:rsidP="001E2373">
      <w:pPr>
        <w:pStyle w:val="Smlouva4"/>
      </w:pPr>
      <w:r w:rsidRPr="001E2373">
        <w:t xml:space="preserve">Místem </w:t>
      </w:r>
      <w:r w:rsidRPr="00020070">
        <w:t xml:space="preserve">plnění je </w:t>
      </w:r>
      <w:r w:rsidR="001E2373" w:rsidRPr="00020070">
        <w:t>nemocnice Semily, a to na adrese 3. května 421, 513 01 Semily</w:t>
      </w:r>
      <w:r w:rsidR="00020070" w:rsidRPr="00020070">
        <w:t xml:space="preserve"> konkrétně objekt prádelny</w:t>
      </w:r>
      <w:r w:rsidR="00020070">
        <w:t xml:space="preserve"> na</w:t>
      </w:r>
      <w:r w:rsidR="00020070" w:rsidRPr="00020070">
        <w:t xml:space="preserve"> </w:t>
      </w:r>
      <w:r w:rsidR="00020070">
        <w:rPr>
          <w:rFonts w:ascii="Arial" w:hAnsi="Arial" w:cs="Arial"/>
          <w:sz w:val="22"/>
          <w:szCs w:val="22"/>
        </w:rPr>
        <w:t>pozemku č.</w:t>
      </w:r>
      <w:r w:rsidR="00020070" w:rsidRPr="00020070">
        <w:rPr>
          <w:rFonts w:ascii="Arial" w:hAnsi="Arial" w:cs="Arial"/>
          <w:sz w:val="22"/>
          <w:szCs w:val="22"/>
        </w:rPr>
        <w:t xml:space="preserve"> 519/6</w:t>
      </w:r>
      <w:r w:rsidR="001E2373" w:rsidRPr="00020070">
        <w:t xml:space="preserve"> </w:t>
      </w:r>
      <w:r w:rsidRPr="00020070">
        <w:t>(dále též jen „</w:t>
      </w:r>
      <w:r w:rsidRPr="00020070">
        <w:rPr>
          <w:b/>
        </w:rPr>
        <w:t>místo plnění</w:t>
      </w:r>
      <w:r w:rsidRPr="00020070">
        <w:t>“)</w:t>
      </w:r>
      <w:r w:rsidR="001E2373" w:rsidRPr="00020070">
        <w:t>.</w:t>
      </w:r>
    </w:p>
    <w:p w14:paraId="5A5FDB7A" w14:textId="77777777" w:rsidR="001F2C9A" w:rsidRPr="001E2373" w:rsidRDefault="001F2C9A" w:rsidP="005E225A">
      <w:pPr>
        <w:pStyle w:val="Smlouva1"/>
        <w:keepNext w:val="0"/>
        <w:numPr>
          <w:ilvl w:val="0"/>
          <w:numId w:val="1"/>
        </w:numPr>
        <w:tabs>
          <w:tab w:val="clear" w:pos="390"/>
        </w:tabs>
        <w:ind w:left="709" w:hanging="709"/>
      </w:pPr>
      <w:r w:rsidRPr="001E2373">
        <w:t>Doba plnění</w:t>
      </w:r>
    </w:p>
    <w:p w14:paraId="2A73B86E" w14:textId="77777777" w:rsidR="002C4781" w:rsidRPr="00020070" w:rsidRDefault="002C4781" w:rsidP="002C38A3">
      <w:pPr>
        <w:pStyle w:val="Smlouva4"/>
        <w:keepNext w:val="0"/>
        <w:tabs>
          <w:tab w:val="num" w:pos="709"/>
        </w:tabs>
        <w:ind w:left="709" w:hanging="709"/>
      </w:pPr>
      <w:r w:rsidRPr="00020070">
        <w:t xml:space="preserve">Zahájení přípravy dodávky započne ihned po podpisu smlouvy. </w:t>
      </w:r>
    </w:p>
    <w:p w14:paraId="34771706" w14:textId="77777777" w:rsidR="002C4781" w:rsidRPr="00020070" w:rsidRDefault="002C4781" w:rsidP="00D2649A">
      <w:pPr>
        <w:pStyle w:val="Smlouva4"/>
      </w:pPr>
      <w:r w:rsidRPr="00020070">
        <w:t xml:space="preserve">Realizace Předmětu </w:t>
      </w:r>
      <w:r w:rsidR="00BB2EB0" w:rsidRPr="00020070">
        <w:t>smlouvy</w:t>
      </w:r>
      <w:r w:rsidRPr="00020070">
        <w:t xml:space="preserve"> bude poté zahájena až na písemnou výzvu Kupujícího</w:t>
      </w:r>
      <w:r w:rsidR="00D2649A" w:rsidRPr="00020070">
        <w:t xml:space="preserve"> (dále též jen „</w:t>
      </w:r>
      <w:r w:rsidR="00D2649A" w:rsidRPr="00020070">
        <w:rPr>
          <w:b/>
        </w:rPr>
        <w:t>Výzva k zahájení plnění</w:t>
      </w:r>
      <w:r w:rsidR="00D2649A" w:rsidRPr="00020070">
        <w:t>“)</w:t>
      </w:r>
      <w:r w:rsidRPr="00020070">
        <w:t xml:space="preserve">. </w:t>
      </w:r>
      <w:r w:rsidR="00D2649A" w:rsidRPr="00020070">
        <w:t>Samotné d</w:t>
      </w:r>
      <w:r w:rsidRPr="00020070">
        <w:t xml:space="preserve">odávce Předmětu </w:t>
      </w:r>
      <w:r w:rsidR="00BB2EB0" w:rsidRPr="00020070">
        <w:t>smlouvy</w:t>
      </w:r>
      <w:r w:rsidRPr="00020070">
        <w:t xml:space="preserve"> Prodávajícím bude předcházet provedení stavebních úprav </w:t>
      </w:r>
      <w:r w:rsidR="00D2649A" w:rsidRPr="00020070">
        <w:t>místa plnění Kupujícím tak, aby mohl Prodávající</w:t>
      </w:r>
      <w:r w:rsidRPr="00020070">
        <w:t xml:space="preserve"> Předmět </w:t>
      </w:r>
      <w:r w:rsidR="00BB2EB0" w:rsidRPr="00020070">
        <w:t>smlouvy</w:t>
      </w:r>
      <w:r w:rsidRPr="00020070">
        <w:t xml:space="preserve"> řádně dodat, a provést jeho montáž a instalaci. Z tohoto důvodu zadavatel předpokládá odeslání </w:t>
      </w:r>
      <w:r w:rsidR="00D2649A" w:rsidRPr="00020070">
        <w:t>V</w:t>
      </w:r>
      <w:r w:rsidRPr="00020070">
        <w:t>ýzvy k zahájení plnění nejdříve 3 měsíce ode dne podpisu smlouvy a nejpozději do 8 měsíců ode dne podpisu smlouvy. Prodávající poskytne Kupujícímu při realizaci stavebních úprav náležitou součinnost a to zejména ve formě přesn</w:t>
      </w:r>
      <w:r w:rsidR="00D2649A" w:rsidRPr="00020070">
        <w:t>é</w:t>
      </w:r>
      <w:r w:rsidRPr="00020070">
        <w:t xml:space="preserve"> definice nezbytných stavebních úprav a následně pravidelné kontroly provádění těchto stavebních úprav </w:t>
      </w:r>
      <w:r w:rsidR="00D2649A" w:rsidRPr="00020070">
        <w:t xml:space="preserve">a to </w:t>
      </w:r>
      <w:r w:rsidRPr="00020070">
        <w:t xml:space="preserve">tak, aby </w:t>
      </w:r>
      <w:r w:rsidR="00D2649A" w:rsidRPr="00020070">
        <w:t>výsledek odpovídal potřebám nabízeného P</w:t>
      </w:r>
      <w:r w:rsidRPr="00020070">
        <w:t xml:space="preserve">ředmětu </w:t>
      </w:r>
      <w:r w:rsidR="00BB2EB0" w:rsidRPr="00020070">
        <w:t>smlouvy</w:t>
      </w:r>
      <w:r w:rsidRPr="00020070">
        <w:t>.</w:t>
      </w:r>
      <w:r w:rsidR="00D2649A" w:rsidRPr="00020070">
        <w:t xml:space="preserve"> </w:t>
      </w:r>
      <w:r w:rsidRPr="00020070">
        <w:t>Prodávající bude v rámci kontrol počítat minimálně s </w:t>
      </w:r>
      <w:r w:rsidR="00D2649A" w:rsidRPr="00020070">
        <w:t>10</w:t>
      </w:r>
      <w:r w:rsidRPr="00020070">
        <w:t xml:space="preserve"> návštěvami místa plnění a náklady s tím spojené má zahrnuty ve sjednané ceně.</w:t>
      </w:r>
    </w:p>
    <w:p w14:paraId="57BB0A75" w14:textId="69CE1CC0" w:rsidR="002C38A3" w:rsidRPr="00020070" w:rsidRDefault="00F828D2" w:rsidP="005E225A">
      <w:pPr>
        <w:pStyle w:val="Smlouva4"/>
        <w:keepNext w:val="0"/>
        <w:tabs>
          <w:tab w:val="num" w:pos="709"/>
        </w:tabs>
        <w:ind w:left="709" w:hanging="709"/>
      </w:pPr>
      <w:r w:rsidRPr="00020070">
        <w:t>Prodávající</w:t>
      </w:r>
      <w:r w:rsidR="001F2C9A" w:rsidRPr="00020070">
        <w:t xml:space="preserve"> se zavazuje </w:t>
      </w:r>
      <w:r w:rsidR="00D85916" w:rsidRPr="00020070">
        <w:t xml:space="preserve">fyzicky </w:t>
      </w:r>
      <w:r w:rsidR="001F2C9A" w:rsidRPr="00020070">
        <w:t xml:space="preserve">dodat </w:t>
      </w:r>
      <w:r w:rsidR="00BB2EB0" w:rsidRPr="00020070">
        <w:t>Předmět</w:t>
      </w:r>
      <w:r w:rsidR="00C814D9" w:rsidRPr="00020070">
        <w:t xml:space="preserve"> smlouvy</w:t>
      </w:r>
      <w:r w:rsidR="00147FBC" w:rsidRPr="00020070">
        <w:t xml:space="preserve"> včetně </w:t>
      </w:r>
      <w:r w:rsidR="00D85916" w:rsidRPr="00020070">
        <w:t>všech součást</w:t>
      </w:r>
      <w:r w:rsidR="00147FBC" w:rsidRPr="00020070">
        <w:t xml:space="preserve">í a příslušenství </w:t>
      </w:r>
      <w:r w:rsidR="00C01C9A" w:rsidRPr="00020070">
        <w:t xml:space="preserve">v rozsahu </w:t>
      </w:r>
      <w:r w:rsidR="00D85916" w:rsidRPr="00020070">
        <w:t>nezbytn</w:t>
      </w:r>
      <w:r w:rsidR="00C01C9A" w:rsidRPr="00020070">
        <w:t>ém</w:t>
      </w:r>
      <w:r w:rsidR="00D85916" w:rsidRPr="00020070">
        <w:t xml:space="preserve"> k</w:t>
      </w:r>
      <w:r w:rsidR="009B2E64" w:rsidRPr="00020070">
        <w:t> řádnému užívání Předmětu smlouvy</w:t>
      </w:r>
      <w:r w:rsidR="00863BE2" w:rsidRPr="00020070">
        <w:t>, provést montáž</w:t>
      </w:r>
      <w:r w:rsidR="00734427" w:rsidRPr="00020070">
        <w:t xml:space="preserve"> a</w:t>
      </w:r>
      <w:r w:rsidR="00863BE2" w:rsidRPr="00020070">
        <w:t xml:space="preserve"> instalaci </w:t>
      </w:r>
      <w:r w:rsidR="00C814D9" w:rsidRPr="00020070">
        <w:t>Předmětu smlouvy</w:t>
      </w:r>
      <w:r w:rsidR="00863BE2" w:rsidRPr="00020070">
        <w:t xml:space="preserve"> v místě plnění, zajistit a provést potřebné validace, zaškolit obsluhu a uvést </w:t>
      </w:r>
      <w:r w:rsidR="00C814D9" w:rsidRPr="00020070">
        <w:t>Předmětu smlouvy</w:t>
      </w:r>
      <w:r w:rsidR="00863BE2" w:rsidRPr="00020070">
        <w:t xml:space="preserve"> do běžného provozu, to vše</w:t>
      </w:r>
      <w:r w:rsidR="00D85916" w:rsidRPr="00020070">
        <w:t xml:space="preserve"> </w:t>
      </w:r>
      <w:r w:rsidR="001F2C9A" w:rsidRPr="00020070">
        <w:t xml:space="preserve">nejpozději do </w:t>
      </w:r>
      <w:r w:rsidR="00D2649A" w:rsidRPr="00020070">
        <w:rPr>
          <w:b/>
        </w:rPr>
        <w:t>60</w:t>
      </w:r>
      <w:r w:rsidR="002C38A3" w:rsidRPr="00020070">
        <w:rPr>
          <w:b/>
        </w:rPr>
        <w:t xml:space="preserve"> kalendářních dn</w:t>
      </w:r>
      <w:r w:rsidR="00020070">
        <w:rPr>
          <w:b/>
        </w:rPr>
        <w:t>ů</w:t>
      </w:r>
      <w:r w:rsidR="002C38A3" w:rsidRPr="00020070">
        <w:t xml:space="preserve"> od</w:t>
      </w:r>
      <w:r w:rsidR="00D2649A" w:rsidRPr="00020070">
        <w:t xml:space="preserve">e dne obdržení písemné </w:t>
      </w:r>
      <w:r w:rsidR="00BB2EB0" w:rsidRPr="00020070">
        <w:t>V</w:t>
      </w:r>
      <w:r w:rsidR="00D2649A" w:rsidRPr="00020070">
        <w:t>ýzvy k zahájení plnění</w:t>
      </w:r>
      <w:r w:rsidR="00BB2EB0" w:rsidRPr="00020070">
        <w:t xml:space="preserve"> od Kupujícího (dále též jen „</w:t>
      </w:r>
      <w:r w:rsidR="00BB2EB0" w:rsidRPr="00020070">
        <w:rPr>
          <w:b/>
        </w:rPr>
        <w:t>Lhůta pro dokončení díla</w:t>
      </w:r>
      <w:r w:rsidR="00BB2EB0" w:rsidRPr="00020070">
        <w:t>“)</w:t>
      </w:r>
      <w:r w:rsidR="00D2649A" w:rsidRPr="00020070">
        <w:t>.</w:t>
      </w:r>
      <w:r w:rsidR="00BB2EB0" w:rsidRPr="00020070">
        <w:t xml:space="preserve"> Kupující je povinen zabezpečit Prodávajícímu takové podmínky, aby mu bylo umožněno provádění Předmětu smlouvy minimálně každý pracovní den v době od 8:00 do 18:00 hodin. </w:t>
      </w:r>
    </w:p>
    <w:p w14:paraId="3D8D1D12" w14:textId="77777777" w:rsidR="00BB2EB0" w:rsidRPr="00BB2EB0" w:rsidRDefault="00BB2EB0" w:rsidP="00BB2EB0">
      <w:pPr>
        <w:pStyle w:val="Smlouva4"/>
      </w:pPr>
      <w:r w:rsidRPr="00BB2EB0">
        <w:t xml:space="preserve">Lhůta pro dokončení díla závisí na řádném a včasném splnění součinností </w:t>
      </w:r>
      <w:r>
        <w:t>Kupujícího</w:t>
      </w:r>
      <w:r w:rsidRPr="00BB2EB0">
        <w:t xml:space="preserve"> dohodnutých touto smlouvou. Po dobu prodlení </w:t>
      </w:r>
      <w:r>
        <w:t>Kupujícího</w:t>
      </w:r>
      <w:r w:rsidRPr="00BB2EB0">
        <w:t xml:space="preserve"> s poskytnutím dohodnutých součinností není </w:t>
      </w:r>
      <w:r>
        <w:t>Prodávající</w:t>
      </w:r>
      <w:r w:rsidRPr="00BB2EB0">
        <w:t xml:space="preserve"> v prodlení s plněním závazku. Nedojde-li mezi stranami k jiné</w:t>
      </w:r>
      <w:r>
        <w:t xml:space="preserve"> dohodě, prodlužuje se L</w:t>
      </w:r>
      <w:r w:rsidRPr="00BB2EB0">
        <w:t xml:space="preserve">hůta pro dokončení díla o dobu shodnou s prodlením </w:t>
      </w:r>
      <w:r>
        <w:t>Kupujícího</w:t>
      </w:r>
      <w:r w:rsidRPr="00BB2EB0">
        <w:t xml:space="preserve"> v plnění jeho součinností; pro vyloučení pochybností se má za to, že dohoda smluvních stran dle této věty nemůže vést k prodloužení lhůty o dobu delší, než kolik činilo prodlení </w:t>
      </w:r>
      <w:r>
        <w:t>Kupujícího</w:t>
      </w:r>
      <w:r w:rsidRPr="00BB2EB0">
        <w:t xml:space="preserve"> s plněním jeho so</w:t>
      </w:r>
      <w:r w:rsidR="005D25AE">
        <w:t>učinnosti. O tomto případném prodloužení L</w:t>
      </w:r>
      <w:r w:rsidRPr="00BB2EB0">
        <w:t xml:space="preserve">hůty pro dokončení díla bude uzavřen písemný dodatek ke smlouvě. </w:t>
      </w:r>
    </w:p>
    <w:p w14:paraId="69A10AF6" w14:textId="77777777" w:rsidR="001F2C9A" w:rsidRPr="001E2373" w:rsidRDefault="005072B4" w:rsidP="00555103">
      <w:pPr>
        <w:pStyle w:val="Smlouva1"/>
        <w:keepNext w:val="0"/>
        <w:numPr>
          <w:ilvl w:val="0"/>
          <w:numId w:val="1"/>
        </w:numPr>
        <w:tabs>
          <w:tab w:val="clear" w:pos="390"/>
        </w:tabs>
        <w:ind w:left="709" w:hanging="709"/>
      </w:pPr>
      <w:r w:rsidRPr="001E2373">
        <w:t>Kupní c</w:t>
      </w:r>
      <w:r w:rsidR="001F2C9A" w:rsidRPr="001E2373">
        <w:t>ena</w:t>
      </w:r>
    </w:p>
    <w:p w14:paraId="622E6DE2" w14:textId="77777777" w:rsidR="001F2C9A" w:rsidRPr="001E2373" w:rsidRDefault="00F828D2" w:rsidP="005E225A">
      <w:pPr>
        <w:pStyle w:val="Smlouva4"/>
        <w:keepNext w:val="0"/>
        <w:tabs>
          <w:tab w:val="num" w:pos="709"/>
        </w:tabs>
        <w:ind w:left="709" w:hanging="709"/>
      </w:pPr>
      <w:r w:rsidRPr="001E2373">
        <w:t>Kupující</w:t>
      </w:r>
      <w:r w:rsidR="001F2C9A" w:rsidRPr="001E2373">
        <w:t xml:space="preserve"> se zavazuje zaplatit </w:t>
      </w:r>
      <w:r w:rsidRPr="001E2373">
        <w:t>Prodávajícímu</w:t>
      </w:r>
      <w:r w:rsidR="001F2C9A" w:rsidRPr="001E2373">
        <w:t xml:space="preserve"> </w:t>
      </w:r>
      <w:r w:rsidR="005072B4" w:rsidRPr="001E2373">
        <w:t xml:space="preserve">kupní </w:t>
      </w:r>
      <w:r w:rsidR="001F2C9A" w:rsidRPr="001E2373">
        <w:t>cenu za podmínek stanovených v tomto článku smlouvy.</w:t>
      </w:r>
    </w:p>
    <w:p w14:paraId="2A3A743C" w14:textId="77777777" w:rsidR="005D25AE" w:rsidRPr="005D25AE" w:rsidRDefault="005D25AE" w:rsidP="005D25AE">
      <w:pPr>
        <w:pStyle w:val="Smlouva4"/>
      </w:pPr>
      <w:r w:rsidRPr="005D25AE">
        <w:t xml:space="preserve">Kupní cena činí celkem </w:t>
      </w:r>
      <w:r w:rsidRPr="005D25AE">
        <w:rPr>
          <w:highlight w:val="yellow"/>
        </w:rPr>
        <w:t>________________________________________</w:t>
      </w:r>
      <w:r w:rsidRPr="005D25AE">
        <w:t xml:space="preserve"> (slovy </w:t>
      </w:r>
      <w:r w:rsidRPr="005D25AE">
        <w:rPr>
          <w:highlight w:val="yellow"/>
        </w:rPr>
        <w:t>__________________________</w:t>
      </w:r>
      <w:r w:rsidRPr="005D25AE">
        <w:t xml:space="preserve"> korun českých) bez daně z přidané hodnoty, tj. </w:t>
      </w:r>
      <w:r w:rsidRPr="005D25AE">
        <w:rPr>
          <w:highlight w:val="yellow"/>
        </w:rPr>
        <w:t>___________________</w:t>
      </w:r>
      <w:r w:rsidRPr="005D25AE">
        <w:t xml:space="preserve"> (slovy </w:t>
      </w:r>
      <w:r w:rsidRPr="005D25AE">
        <w:rPr>
          <w:highlight w:val="yellow"/>
        </w:rPr>
        <w:t>___________________________</w:t>
      </w:r>
      <w:r w:rsidRPr="005D25AE">
        <w:t xml:space="preserve"> korun českých) včetně daně z přidané hodnoty. Kupní cena zahrnuje veškeré práce, dodávky a služby nezbytné k řádnému provedení Předmětu smlouvy</w:t>
      </w:r>
      <w:r w:rsidR="005F2D36">
        <w:t>.</w:t>
      </w:r>
    </w:p>
    <w:p w14:paraId="1F89E250" w14:textId="77777777" w:rsidR="009811F8" w:rsidRPr="001E2373" w:rsidRDefault="00F828D2" w:rsidP="005E225A">
      <w:pPr>
        <w:pStyle w:val="Smlouva4"/>
        <w:keepNext w:val="0"/>
        <w:tabs>
          <w:tab w:val="num" w:pos="709"/>
        </w:tabs>
        <w:ind w:left="709" w:hanging="709"/>
      </w:pPr>
      <w:r w:rsidRPr="001E2373">
        <w:t>Kupující</w:t>
      </w:r>
      <w:r w:rsidR="009811F8" w:rsidRPr="001E2373">
        <w:t xml:space="preserve"> zaplatí </w:t>
      </w:r>
      <w:r w:rsidR="005072B4" w:rsidRPr="001E2373">
        <w:t xml:space="preserve">kupní cenu </w:t>
      </w:r>
      <w:r w:rsidR="00C01C9A" w:rsidRPr="001E2373">
        <w:t xml:space="preserve">sjednanou </w:t>
      </w:r>
      <w:r w:rsidR="009811F8" w:rsidRPr="001E2373">
        <w:t>v</w:t>
      </w:r>
      <w:r w:rsidR="00C01C9A" w:rsidRPr="001E2373">
        <w:t xml:space="preserve"> odst. </w:t>
      </w:r>
      <w:r w:rsidR="009811F8" w:rsidRPr="001E2373">
        <w:t>6.</w:t>
      </w:r>
      <w:r w:rsidR="005D25AE">
        <w:t xml:space="preserve"> </w:t>
      </w:r>
      <w:r w:rsidR="009811F8" w:rsidRPr="001E2373">
        <w:t xml:space="preserve">2. </w:t>
      </w:r>
      <w:r w:rsidR="00C01C9A" w:rsidRPr="001E2373">
        <w:t xml:space="preserve">této smlouvy </w:t>
      </w:r>
      <w:r w:rsidR="009811F8" w:rsidRPr="001E2373">
        <w:t>takto:</w:t>
      </w:r>
    </w:p>
    <w:p w14:paraId="07BBD99A" w14:textId="77777777" w:rsidR="00F300DB" w:rsidRPr="001E2373" w:rsidRDefault="004D58AE" w:rsidP="0075358E">
      <w:pPr>
        <w:pStyle w:val="Nadpis2"/>
        <w:keepNext w:val="0"/>
        <w:widowControl w:val="0"/>
        <w:spacing w:before="0" w:after="120"/>
        <w:ind w:left="1418" w:hanging="709"/>
        <w:jc w:val="both"/>
        <w:rPr>
          <w:rFonts w:ascii="Verdana" w:hAnsi="Verdana"/>
          <w:b w:val="0"/>
          <w:bCs/>
          <w:i w:val="0"/>
          <w:sz w:val="20"/>
        </w:rPr>
      </w:pPr>
      <w:r w:rsidRPr="001E2373">
        <w:rPr>
          <w:rFonts w:ascii="Verdana" w:hAnsi="Verdana"/>
          <w:b w:val="0"/>
          <w:bCs/>
          <w:i w:val="0"/>
          <w:sz w:val="20"/>
        </w:rPr>
        <w:t>6.3.1.</w:t>
      </w:r>
      <w:r w:rsidRPr="001E2373">
        <w:rPr>
          <w:rFonts w:ascii="Verdana" w:hAnsi="Verdana"/>
          <w:b w:val="0"/>
          <w:bCs/>
          <w:i w:val="0"/>
          <w:sz w:val="20"/>
        </w:rPr>
        <w:tab/>
      </w:r>
      <w:r w:rsidR="00BF1DF8" w:rsidRPr="001E2373">
        <w:rPr>
          <w:rFonts w:ascii="Verdana" w:hAnsi="Verdana"/>
          <w:b w:val="0"/>
          <w:bCs/>
          <w:i w:val="0"/>
          <w:sz w:val="20"/>
        </w:rPr>
        <w:t xml:space="preserve">100% </w:t>
      </w:r>
      <w:r w:rsidR="00FB2CC2" w:rsidRPr="001E2373">
        <w:rPr>
          <w:rFonts w:ascii="Verdana" w:hAnsi="Verdana"/>
          <w:b w:val="0"/>
          <w:bCs/>
          <w:i w:val="0"/>
          <w:sz w:val="20"/>
        </w:rPr>
        <w:t xml:space="preserve">kupní ceny </w:t>
      </w:r>
      <w:r w:rsidR="00BF1DF8" w:rsidRPr="001E2373">
        <w:rPr>
          <w:rFonts w:ascii="Verdana" w:hAnsi="Verdana"/>
          <w:b w:val="0"/>
          <w:bCs/>
          <w:i w:val="0"/>
          <w:sz w:val="20"/>
        </w:rPr>
        <w:t xml:space="preserve">bude </w:t>
      </w:r>
      <w:r w:rsidR="00F828D2" w:rsidRPr="001E2373">
        <w:rPr>
          <w:rFonts w:ascii="Verdana" w:hAnsi="Verdana"/>
          <w:b w:val="0"/>
          <w:bCs/>
          <w:i w:val="0"/>
          <w:sz w:val="20"/>
        </w:rPr>
        <w:t>Kupujícím</w:t>
      </w:r>
      <w:r w:rsidR="00BF1DF8" w:rsidRPr="001E2373">
        <w:rPr>
          <w:rFonts w:ascii="Verdana" w:hAnsi="Verdana"/>
          <w:b w:val="0"/>
          <w:bCs/>
          <w:i w:val="0"/>
          <w:sz w:val="20"/>
        </w:rPr>
        <w:t xml:space="preserve"> zaplaceno po převzetí a předání </w:t>
      </w:r>
      <w:r w:rsidR="00C814D9" w:rsidRPr="001E2373">
        <w:rPr>
          <w:rFonts w:ascii="Verdana" w:hAnsi="Verdana"/>
          <w:b w:val="0"/>
          <w:bCs/>
          <w:i w:val="0"/>
          <w:sz w:val="20"/>
        </w:rPr>
        <w:t>Předmětu smlouvy</w:t>
      </w:r>
      <w:r w:rsidR="00BF1DF8" w:rsidRPr="001E2373">
        <w:rPr>
          <w:rFonts w:ascii="Verdana" w:hAnsi="Verdana"/>
          <w:b w:val="0"/>
          <w:bCs/>
          <w:i w:val="0"/>
          <w:sz w:val="20"/>
        </w:rPr>
        <w:t xml:space="preserve"> na základě potvrzeného předávacího protokolu, tzn. po dodání </w:t>
      </w:r>
      <w:r w:rsidR="00C814D9" w:rsidRPr="001E2373">
        <w:rPr>
          <w:rFonts w:ascii="Verdana" w:hAnsi="Verdana"/>
          <w:b w:val="0"/>
          <w:bCs/>
          <w:i w:val="0"/>
          <w:sz w:val="20"/>
        </w:rPr>
        <w:t>Předmětu smlouvy</w:t>
      </w:r>
      <w:r w:rsidR="00BF1DF8" w:rsidRPr="001E2373">
        <w:rPr>
          <w:rFonts w:ascii="Verdana" w:hAnsi="Verdana"/>
          <w:b w:val="0"/>
          <w:bCs/>
          <w:i w:val="0"/>
          <w:sz w:val="20"/>
        </w:rPr>
        <w:t xml:space="preserve"> včetně všech součástí a příslušenství bez jakýchkoliv vad a nedodělků, provedení montáže a instalace </w:t>
      </w:r>
      <w:r w:rsidR="00C814D9" w:rsidRPr="001E2373">
        <w:rPr>
          <w:rFonts w:ascii="Verdana" w:hAnsi="Verdana"/>
          <w:b w:val="0"/>
          <w:bCs/>
          <w:i w:val="0"/>
          <w:sz w:val="20"/>
        </w:rPr>
        <w:t>Předmětu smlouvy</w:t>
      </w:r>
      <w:r w:rsidR="00BF1DF8" w:rsidRPr="001E2373">
        <w:rPr>
          <w:rFonts w:ascii="Verdana" w:hAnsi="Verdana"/>
          <w:b w:val="0"/>
          <w:bCs/>
          <w:i w:val="0"/>
          <w:sz w:val="20"/>
        </w:rPr>
        <w:t xml:space="preserve"> v místě plnění, zajištění a provedení potřebných validací, zaškolení obsluhy a uvedení </w:t>
      </w:r>
      <w:r w:rsidR="00C814D9" w:rsidRPr="001E2373">
        <w:rPr>
          <w:rFonts w:ascii="Verdana" w:hAnsi="Verdana"/>
          <w:b w:val="0"/>
          <w:bCs/>
          <w:i w:val="0"/>
          <w:sz w:val="20"/>
        </w:rPr>
        <w:t>Předmětu smlouvy</w:t>
      </w:r>
      <w:r w:rsidR="00BF1DF8" w:rsidRPr="001E2373">
        <w:rPr>
          <w:rFonts w:ascii="Verdana" w:hAnsi="Verdana"/>
          <w:b w:val="0"/>
          <w:bCs/>
          <w:i w:val="0"/>
          <w:sz w:val="20"/>
        </w:rPr>
        <w:t xml:space="preserve"> do běžného provozu, to vše v rozsahu nezbytném k řádnému užívání Předmětu smlouvy.</w:t>
      </w:r>
    </w:p>
    <w:p w14:paraId="4C97A7CF" w14:textId="77777777" w:rsidR="00BF1DF8" w:rsidRPr="001E2373" w:rsidRDefault="008072D0" w:rsidP="00BF1DF8">
      <w:pPr>
        <w:pStyle w:val="Smlouva4"/>
      </w:pPr>
      <w:r w:rsidRPr="001E2373">
        <w:lastRenderedPageBreak/>
        <w:t>F</w:t>
      </w:r>
      <w:r w:rsidR="00BF1DF8" w:rsidRPr="001E2373">
        <w:t xml:space="preserve">aktura bude splatná do třiceti (30) kalendářních dnů ode dne jejího vystavení. </w:t>
      </w:r>
      <w:r w:rsidR="00F828D2" w:rsidRPr="001E2373">
        <w:t>Prodávající</w:t>
      </w:r>
      <w:r w:rsidR="00BF1DF8" w:rsidRPr="001E2373">
        <w:t xml:space="preserve"> je povinen zaslat fakturu </w:t>
      </w:r>
      <w:r w:rsidR="00F828D2" w:rsidRPr="001E2373">
        <w:t>Kupujícímu</w:t>
      </w:r>
      <w:r w:rsidR="00BF1DF8" w:rsidRPr="001E2373">
        <w:t xml:space="preserve"> způsobem uvedeným v odst. 6.</w:t>
      </w:r>
      <w:r w:rsidR="005D25AE">
        <w:t xml:space="preserve"> </w:t>
      </w:r>
      <w:r w:rsidR="00BF1DF8" w:rsidRPr="001E2373">
        <w:t xml:space="preserve">6. této smlouvy nejpozději následující pracovní den po jejím vystavení. </w:t>
      </w:r>
      <w:r w:rsidR="00F828D2" w:rsidRPr="001E2373">
        <w:t>Prodávající</w:t>
      </w:r>
      <w:r w:rsidR="00BF1DF8" w:rsidRPr="001E2373">
        <w:t xml:space="preserve"> nemá právo požadovat po </w:t>
      </w:r>
      <w:r w:rsidR="00F828D2" w:rsidRPr="001E2373">
        <w:t>Kupujícím</w:t>
      </w:r>
      <w:r w:rsidR="00BF1DF8" w:rsidRPr="001E2373">
        <w:t xml:space="preserve"> zaplacení zálohy.</w:t>
      </w:r>
      <w:r w:rsidR="00D7169B" w:rsidRPr="001E2373">
        <w:t xml:space="preserve"> Náklady na zaškolení obsluhy budou na faktuře vyčísleny samostatně.</w:t>
      </w:r>
    </w:p>
    <w:p w14:paraId="710D993F" w14:textId="77777777" w:rsidR="00037F93" w:rsidRPr="001E2373" w:rsidRDefault="00F828D2" w:rsidP="00037F93">
      <w:pPr>
        <w:pStyle w:val="Smlouva4"/>
      </w:pPr>
      <w:r w:rsidRPr="001E2373">
        <w:t>Kupující</w:t>
      </w:r>
      <w:r w:rsidR="001F2C9A" w:rsidRPr="001E2373">
        <w:t xml:space="preserve"> je povinen zaplatit </w:t>
      </w:r>
      <w:r w:rsidRPr="001E2373">
        <w:t>Prodávajícímu</w:t>
      </w:r>
      <w:r w:rsidR="001F2C9A" w:rsidRPr="001E2373">
        <w:t xml:space="preserve"> </w:t>
      </w:r>
      <w:r w:rsidR="00FB2CC2" w:rsidRPr="001E2373">
        <w:t xml:space="preserve">kupní </w:t>
      </w:r>
      <w:r w:rsidR="001F2C9A" w:rsidRPr="001E2373">
        <w:t>cenu na základě faktury vystavené v souladu s odst. 6.</w:t>
      </w:r>
      <w:r w:rsidR="005D25AE">
        <w:t xml:space="preserve"> </w:t>
      </w:r>
      <w:r w:rsidR="001F2C9A" w:rsidRPr="001E2373">
        <w:t xml:space="preserve">3. této smlouvy a </w:t>
      </w:r>
      <w:r w:rsidR="00A36621" w:rsidRPr="001E2373">
        <w:t>ve lhůtě splatnosti stanovené v </w:t>
      </w:r>
      <w:r w:rsidR="001F2C9A" w:rsidRPr="001E2373">
        <w:t>odst. 6.</w:t>
      </w:r>
      <w:r w:rsidR="005D25AE">
        <w:t xml:space="preserve"> </w:t>
      </w:r>
      <w:r w:rsidR="004155E6" w:rsidRPr="001E2373">
        <w:t>4</w:t>
      </w:r>
      <w:r w:rsidR="001F2C9A" w:rsidRPr="001E2373">
        <w:t xml:space="preserve">. této smlouvy. </w:t>
      </w:r>
      <w:r w:rsidRPr="001E2373">
        <w:t>Kupující</w:t>
      </w:r>
      <w:r w:rsidR="001F2C9A" w:rsidRPr="001E2373">
        <w:t xml:space="preserve"> zaplatí </w:t>
      </w:r>
      <w:r w:rsidR="00FB2CC2" w:rsidRPr="001E2373">
        <w:t xml:space="preserve">kupní cenu </w:t>
      </w:r>
      <w:r w:rsidR="001F2C9A" w:rsidRPr="001E2373">
        <w:t xml:space="preserve">převodem na bankovní účet </w:t>
      </w:r>
      <w:r w:rsidRPr="001E2373">
        <w:t>Prodávajícího</w:t>
      </w:r>
      <w:r w:rsidR="001F2C9A" w:rsidRPr="001E2373">
        <w:t xml:space="preserve"> uvedený v záhlaví této smlouvy.</w:t>
      </w:r>
    </w:p>
    <w:p w14:paraId="31BCF90D" w14:textId="42485B06" w:rsidR="00037F93" w:rsidRPr="001E2373" w:rsidRDefault="00B524CF" w:rsidP="00037F93">
      <w:pPr>
        <w:pStyle w:val="Smlouva4"/>
      </w:pPr>
      <w:r w:rsidRPr="001E2373">
        <w:t xml:space="preserve">Prodávající se zavazuje uvést na vystavené faktuře číslo této smlouvy a </w:t>
      </w:r>
      <w:r w:rsidRPr="001E2373">
        <w:rPr>
          <w:b/>
        </w:rPr>
        <w:t>vystavit fakturu v elektronické formě, ve formátu PDF</w:t>
      </w:r>
      <w:r w:rsidRPr="001E2373">
        <w:t>, a v této formě fakturu zaslat Kupujícímu na uvedenou emailovou adresu či jiným způsobem předem oznámeným Kupujícím, a to ve lhůtě dle odst. 6.</w:t>
      </w:r>
      <w:r w:rsidR="005D25AE">
        <w:t xml:space="preserve"> </w:t>
      </w:r>
      <w:r w:rsidRPr="001E2373">
        <w:t xml:space="preserve">4. této smlouvy. Takto vystavená faktura musí splňovat formální náležitosti vyplývající z příslušných právních předpisů, jeho přílohou jsou předávací protokol, protokol o zaškolení, ES prohlášení o shodě a </w:t>
      </w:r>
      <w:r w:rsidRPr="001E2373">
        <w:rPr>
          <w:b/>
        </w:rPr>
        <w:t>musí být zaslána na emailovou adresu</w:t>
      </w:r>
      <w:r w:rsidRPr="001E2373">
        <w:t xml:space="preserve"> </w:t>
      </w:r>
      <w:hyperlink r:id="rId8" w:history="1">
        <w:r w:rsidR="00020070" w:rsidRPr="00B76096">
          <w:rPr>
            <w:rStyle w:val="Hypertextovodkaz"/>
            <w:b/>
          </w:rPr>
          <w:t>fakturace@nemjil.cz</w:t>
        </w:r>
      </w:hyperlink>
      <w:r w:rsidR="00020070">
        <w:t>.</w:t>
      </w:r>
    </w:p>
    <w:p w14:paraId="39AB489B" w14:textId="77777777" w:rsidR="00BF1DF8" w:rsidRPr="001E2373" w:rsidRDefault="00037F93" w:rsidP="008361B2">
      <w:pPr>
        <w:pStyle w:val="Smlouva4"/>
      </w:pPr>
      <w:r w:rsidRPr="001E2373">
        <w:t>Faktura musí být vystavena a zaslána ve formě stanovené v předchozím odstavci této smlouvy a musí obsahovat údaje vyplývající z příslušných právních předpisů a rovněž údaje stanovené v odst. 6.</w:t>
      </w:r>
      <w:r w:rsidR="005D25AE">
        <w:t xml:space="preserve"> </w:t>
      </w:r>
      <w:r w:rsidRPr="001E2373">
        <w:t xml:space="preserve">8. této smlouvy. </w:t>
      </w:r>
    </w:p>
    <w:p w14:paraId="7B0D36D3" w14:textId="77777777" w:rsidR="00BF1DF8" w:rsidRPr="001E2373" w:rsidRDefault="00BF1DF8" w:rsidP="00BF1DF8">
      <w:pPr>
        <w:pStyle w:val="Smlouva4"/>
      </w:pPr>
      <w:r w:rsidRPr="001E2373">
        <w:t xml:space="preserve">Faktura </w:t>
      </w:r>
      <w:r w:rsidR="00F828D2" w:rsidRPr="001E2373">
        <w:t>Prodávajícího</w:t>
      </w:r>
      <w:r w:rsidRPr="001E2373">
        <w:t xml:space="preserve"> musí obsahovat následující údaje: označení smluvních stran a adresy jejich sídla, IČ a DIČ smluvních stran, číslo faktury, den vystavení a den splatnosti faktury, den uskutečnění zdanitelného plnění, označení peněžního ústavu a číslo účtu, na který se má platit v souladu s touto smlouvou</w:t>
      </w:r>
      <w:r w:rsidR="00C453C7" w:rsidRPr="001E2373">
        <w:t xml:space="preserve">, </w:t>
      </w:r>
      <w:r w:rsidRPr="001E2373">
        <w:t>fakturovanou částku, razítko, podpis oprávněné osoby a případné další náležitosti stanovené příslušnými právními předpisy.</w:t>
      </w:r>
    </w:p>
    <w:p w14:paraId="44FD38A9" w14:textId="77777777" w:rsidR="00BF1DF8" w:rsidRPr="001E2373" w:rsidRDefault="00BF1DF8" w:rsidP="00BF1DF8">
      <w:pPr>
        <w:pStyle w:val="Smlouva4"/>
      </w:pPr>
      <w:r w:rsidRPr="001E2373">
        <w:t xml:space="preserve">Nebude-li faktura vystavena a zaslána ve stanovené formě, nebo nebude-li obsahovat stanovené náležitosti, nebo v ní nebudou správně uvedené údaje dle této smlouvy, je </w:t>
      </w:r>
      <w:r w:rsidR="00F828D2" w:rsidRPr="001E2373">
        <w:t>Kupující</w:t>
      </w:r>
      <w:r w:rsidRPr="001E2373">
        <w:t xml:space="preserve"> oprávněn fakturu vrátit </w:t>
      </w:r>
      <w:r w:rsidR="00F828D2" w:rsidRPr="001E2373">
        <w:t>Prodávajícímu</w:t>
      </w:r>
      <w:r w:rsidRPr="001E2373">
        <w:t xml:space="preserve"> ve lhůtě osmi (8) dnů od jejího obdržení. V takovém případě se přeruší běh lhůty splatnosti a nová lhůta splatnosti počne běžet doručením opravené faktury.</w:t>
      </w:r>
    </w:p>
    <w:p w14:paraId="4173768C" w14:textId="77777777" w:rsidR="001F2C9A" w:rsidRDefault="00FB2CC2" w:rsidP="005E225A">
      <w:pPr>
        <w:pStyle w:val="Smlouva4"/>
        <w:keepNext w:val="0"/>
        <w:tabs>
          <w:tab w:val="num" w:pos="709"/>
        </w:tabs>
        <w:ind w:left="709" w:hanging="709"/>
      </w:pPr>
      <w:r w:rsidRPr="001E2373">
        <w:t>Kupní c</w:t>
      </w:r>
      <w:r w:rsidR="001F2C9A" w:rsidRPr="001E2373">
        <w:t>ena uvedená v odst. 6.</w:t>
      </w:r>
      <w:r w:rsidR="005F2D36">
        <w:t xml:space="preserve"> </w:t>
      </w:r>
      <w:r w:rsidR="001F2C9A" w:rsidRPr="001E2373">
        <w:t xml:space="preserve">2. této smlouvy představuje cenu konečnou, která v sobě zahrnuje veškeré případné daně (zejména daň z přidané hodnoty), poplatky, cla a jiné podobné platby včetně nákladů na </w:t>
      </w:r>
      <w:r w:rsidR="00A4196E" w:rsidRPr="001E2373">
        <w:t xml:space="preserve">balení, </w:t>
      </w:r>
      <w:r w:rsidR="001F2C9A" w:rsidRPr="001E2373">
        <w:t xml:space="preserve">dopravu </w:t>
      </w:r>
      <w:r w:rsidR="00145CF8" w:rsidRPr="001E2373">
        <w:t>Předmět</w:t>
      </w:r>
      <w:r w:rsidR="00183104" w:rsidRPr="001E2373">
        <w:t>u</w:t>
      </w:r>
      <w:r w:rsidR="00145CF8" w:rsidRPr="001E2373">
        <w:t xml:space="preserve"> smlouvy</w:t>
      </w:r>
      <w:r w:rsidR="001F2C9A" w:rsidRPr="001E2373">
        <w:t xml:space="preserve"> do místa plnění, </w:t>
      </w:r>
      <w:r w:rsidR="00551699" w:rsidRPr="001E2373">
        <w:t xml:space="preserve">montáž, </w:t>
      </w:r>
      <w:r w:rsidR="005F2D36">
        <w:t xml:space="preserve">instalaci, </w:t>
      </w:r>
      <w:r w:rsidR="001F2C9A" w:rsidRPr="001E2373">
        <w:t>pojištění</w:t>
      </w:r>
      <w:r w:rsidR="005F2D36">
        <w:t xml:space="preserve">, </w:t>
      </w:r>
      <w:r w:rsidR="005F2D36" w:rsidRPr="005D25AE">
        <w:t>n</w:t>
      </w:r>
      <w:r w:rsidR="005F2D36">
        <w:t>áklady na průvodní dokumentaci</w:t>
      </w:r>
      <w:r w:rsidR="005F2D36" w:rsidRPr="005D25AE">
        <w:t>, náklady spojené s kurzovými vlivy a obecným vývojem cen</w:t>
      </w:r>
      <w:r w:rsidR="005F2D36" w:rsidRPr="001E2373">
        <w:t xml:space="preserve"> </w:t>
      </w:r>
      <w:r w:rsidR="005F2D36">
        <w:t xml:space="preserve">a </w:t>
      </w:r>
      <w:r w:rsidR="00455199" w:rsidRPr="001E2373">
        <w:t>da</w:t>
      </w:r>
      <w:r w:rsidR="005F2D36">
        <w:t>lších souvisejících nákladů, které vyplývají</w:t>
      </w:r>
      <w:r w:rsidR="00455199" w:rsidRPr="001E2373">
        <w:t xml:space="preserve"> z této smlouvy</w:t>
      </w:r>
      <w:r w:rsidR="001F2C9A" w:rsidRPr="001E2373">
        <w:t xml:space="preserve">. Veškeré náklady spojené s dodávkou, </w:t>
      </w:r>
      <w:r w:rsidR="00551699" w:rsidRPr="001E2373">
        <w:t xml:space="preserve">montáží, </w:t>
      </w:r>
      <w:r w:rsidR="001F2C9A" w:rsidRPr="001E2373">
        <w:t xml:space="preserve">instalací a uvedením </w:t>
      </w:r>
      <w:r w:rsidR="00145CF8" w:rsidRPr="001E2373">
        <w:t>Předmět</w:t>
      </w:r>
      <w:r w:rsidR="004155E6" w:rsidRPr="001E2373">
        <w:t>u</w:t>
      </w:r>
      <w:r w:rsidR="00145CF8" w:rsidRPr="001E2373">
        <w:t xml:space="preserve"> smlouvy</w:t>
      </w:r>
      <w:r w:rsidR="001F2C9A" w:rsidRPr="001E2373">
        <w:t xml:space="preserve"> do </w:t>
      </w:r>
      <w:r w:rsidR="004B54A4" w:rsidRPr="001E2373">
        <w:t>běžné</w:t>
      </w:r>
      <w:r w:rsidR="001F2C9A" w:rsidRPr="001E2373">
        <w:t xml:space="preserve">ho provozu nese výlučně </w:t>
      </w:r>
      <w:r w:rsidR="00F828D2" w:rsidRPr="001E2373">
        <w:t>Prodávající</w:t>
      </w:r>
      <w:r w:rsidR="001F2C9A" w:rsidRPr="001E2373">
        <w:t>, pokud tato smlouva výslovně nestanoví jinak.</w:t>
      </w:r>
    </w:p>
    <w:p w14:paraId="0597B9D2" w14:textId="77777777" w:rsidR="001F2C9A" w:rsidRPr="001E2373" w:rsidRDefault="00FB2CC2" w:rsidP="005E225A">
      <w:pPr>
        <w:pStyle w:val="Smlouva4"/>
        <w:keepNext w:val="0"/>
        <w:tabs>
          <w:tab w:val="num" w:pos="709"/>
        </w:tabs>
        <w:ind w:left="709" w:hanging="709"/>
      </w:pPr>
      <w:r w:rsidRPr="001E2373">
        <w:t>Kupní c</w:t>
      </w:r>
      <w:r w:rsidR="001F2C9A" w:rsidRPr="001E2373">
        <w:t xml:space="preserve">ena </w:t>
      </w:r>
      <w:r w:rsidR="004155E6" w:rsidRPr="001E2373">
        <w:t xml:space="preserve">(nebo její část) </w:t>
      </w:r>
      <w:r w:rsidR="001F2C9A" w:rsidRPr="001E2373">
        <w:t xml:space="preserve">se považuje za zaplacenou v okamžiku, kdy byla příslušná částka odepsána z účtu </w:t>
      </w:r>
      <w:r w:rsidR="00F828D2" w:rsidRPr="001E2373">
        <w:t>Kupujícího</w:t>
      </w:r>
      <w:r w:rsidR="001F2C9A" w:rsidRPr="001E2373">
        <w:t xml:space="preserve"> ve prospěch účtu </w:t>
      </w:r>
      <w:r w:rsidR="00F828D2" w:rsidRPr="001E2373">
        <w:t>Prodávajícího</w:t>
      </w:r>
      <w:r w:rsidR="001F2C9A" w:rsidRPr="001E2373">
        <w:t>.</w:t>
      </w:r>
    </w:p>
    <w:p w14:paraId="28C0626A" w14:textId="77777777" w:rsidR="001F2C9A" w:rsidRPr="001E2373" w:rsidRDefault="00F828D2" w:rsidP="005E225A">
      <w:pPr>
        <w:pStyle w:val="Smlouva4"/>
        <w:keepNext w:val="0"/>
        <w:tabs>
          <w:tab w:val="num" w:pos="709"/>
        </w:tabs>
        <w:ind w:left="709" w:hanging="709"/>
      </w:pPr>
      <w:r w:rsidRPr="001E2373">
        <w:t>Kupující</w:t>
      </w:r>
      <w:r w:rsidR="001F2C9A" w:rsidRPr="001E2373">
        <w:t xml:space="preserve"> ne</w:t>
      </w:r>
      <w:r w:rsidR="00C807E1" w:rsidRPr="001E2373">
        <w:t>odpovídá za</w:t>
      </w:r>
      <w:r w:rsidR="001F2C9A" w:rsidRPr="001E2373">
        <w:t xml:space="preserve"> prodlení se splněním svého peněžitého závazku po dobu, po kterou je </w:t>
      </w:r>
      <w:r w:rsidRPr="001E2373">
        <w:t>Prodávající</w:t>
      </w:r>
      <w:r w:rsidR="001F2C9A" w:rsidRPr="001E2373">
        <w:t xml:space="preserve"> v prodlení se splněním některé ze svých povinností dle tohoto článku smlouvy.</w:t>
      </w:r>
    </w:p>
    <w:p w14:paraId="778C4E07" w14:textId="77777777" w:rsidR="001F2C9A" w:rsidRDefault="00F828D2" w:rsidP="005E225A">
      <w:pPr>
        <w:pStyle w:val="Smlouva4"/>
        <w:keepNext w:val="0"/>
        <w:tabs>
          <w:tab w:val="num" w:pos="709"/>
        </w:tabs>
        <w:ind w:left="709" w:hanging="709"/>
      </w:pPr>
      <w:r w:rsidRPr="001E2373">
        <w:t>Kupující</w:t>
      </w:r>
      <w:r w:rsidR="001F2C9A" w:rsidRPr="001E2373">
        <w:t xml:space="preserve"> je oprávněn započíst si jakoukoli svoji peněžitou pohledávku vůči peněžité pohledávce </w:t>
      </w:r>
      <w:r w:rsidRPr="001E2373">
        <w:t>Prodávajícího</w:t>
      </w:r>
      <w:r w:rsidR="001F2C9A" w:rsidRPr="001E2373">
        <w:t xml:space="preserve"> podle této smlouvy. </w:t>
      </w:r>
      <w:r w:rsidRPr="001E2373">
        <w:t>Kupující</w:t>
      </w:r>
      <w:r w:rsidR="001F2C9A" w:rsidRPr="001E2373">
        <w:t xml:space="preserve"> je oprávněn odepřít plnění z této smlouvy v případě, že závazek </w:t>
      </w:r>
      <w:r w:rsidRPr="001E2373">
        <w:t>Prodávajícího</w:t>
      </w:r>
      <w:r w:rsidR="001F2C9A" w:rsidRPr="001E2373">
        <w:t xml:space="preserve"> z této a/nebo jiné smlouvy nebyl splněn řádně nebo včas.</w:t>
      </w:r>
    </w:p>
    <w:p w14:paraId="6CD8C8F2" w14:textId="77777777" w:rsidR="00020070" w:rsidRPr="001E2373" w:rsidRDefault="00020070" w:rsidP="00020070">
      <w:pPr>
        <w:pStyle w:val="Smlouva4"/>
        <w:keepNext w:val="0"/>
        <w:numPr>
          <w:ilvl w:val="0"/>
          <w:numId w:val="0"/>
        </w:numPr>
      </w:pPr>
    </w:p>
    <w:p w14:paraId="5C9A545C" w14:textId="77777777" w:rsidR="0037441F" w:rsidRPr="001E2373" w:rsidRDefault="0037441F" w:rsidP="005E7157">
      <w:pPr>
        <w:pStyle w:val="Smlouva1"/>
        <w:keepNext w:val="0"/>
        <w:numPr>
          <w:ilvl w:val="0"/>
          <w:numId w:val="1"/>
        </w:numPr>
        <w:tabs>
          <w:tab w:val="clear" w:pos="390"/>
        </w:tabs>
        <w:ind w:left="709" w:hanging="709"/>
      </w:pPr>
      <w:r w:rsidRPr="001E2373">
        <w:t xml:space="preserve">Povinnosti </w:t>
      </w:r>
      <w:r w:rsidR="00F828D2" w:rsidRPr="001E2373">
        <w:t>Prodávajícího</w:t>
      </w:r>
    </w:p>
    <w:p w14:paraId="27A323F7" w14:textId="77777777" w:rsidR="005F2D36" w:rsidRDefault="005F2D36" w:rsidP="00324862">
      <w:pPr>
        <w:pStyle w:val="Smlouva4"/>
        <w:keepNext w:val="0"/>
        <w:tabs>
          <w:tab w:val="num" w:pos="709"/>
        </w:tabs>
        <w:ind w:left="709" w:hanging="709"/>
      </w:pPr>
      <w:r>
        <w:t xml:space="preserve">Kupující je zavazuje provést veškeré stavební úpravy místa plnění dle odst. 5. 2. této smlouvy, přičemž </w:t>
      </w:r>
      <w:r w:rsidR="00F828D2" w:rsidRPr="001E2373">
        <w:t>Prodávající</w:t>
      </w:r>
      <w:r w:rsidR="0037441F" w:rsidRPr="001E2373">
        <w:t xml:space="preserve"> </w:t>
      </w:r>
      <w:r>
        <w:t>je povinen provést ostatní</w:t>
      </w:r>
      <w:r w:rsidR="0037441F" w:rsidRPr="001E2373">
        <w:t xml:space="preserve"> potřebné přípravné </w:t>
      </w:r>
      <w:r w:rsidR="0037441F" w:rsidRPr="001E2373">
        <w:lastRenderedPageBreak/>
        <w:t>práce za účelem dodávky</w:t>
      </w:r>
      <w:r w:rsidR="00A52517" w:rsidRPr="001E2373">
        <w:t>, montáže</w:t>
      </w:r>
      <w:r w:rsidR="0037441F" w:rsidRPr="001E2373">
        <w:t xml:space="preserve"> a instalace </w:t>
      </w:r>
      <w:r w:rsidR="00145CF8" w:rsidRPr="001E2373">
        <w:t>Předmětu smlouvy</w:t>
      </w:r>
      <w:r w:rsidR="00D55AED" w:rsidRPr="001E2373">
        <w:t xml:space="preserve">, zejména analýzu stávajícího prostředí </w:t>
      </w:r>
      <w:r w:rsidR="00F828D2" w:rsidRPr="001E2373">
        <w:t>Kupujícího</w:t>
      </w:r>
      <w:r w:rsidR="00D55AED" w:rsidRPr="001E2373">
        <w:t xml:space="preserve"> za účelem včasné a řádné dodávky</w:t>
      </w:r>
      <w:r w:rsidR="00551699" w:rsidRPr="001E2373">
        <w:t xml:space="preserve">, montáže </w:t>
      </w:r>
      <w:r w:rsidR="00D55AED" w:rsidRPr="001E2373">
        <w:t xml:space="preserve">a instalace </w:t>
      </w:r>
      <w:r w:rsidR="00C814D9" w:rsidRPr="001E2373">
        <w:t>Předmětu smlouvy</w:t>
      </w:r>
      <w:r w:rsidR="0037441F" w:rsidRPr="001E2373">
        <w:t>.</w:t>
      </w:r>
      <w:r>
        <w:t xml:space="preserve"> </w:t>
      </w:r>
    </w:p>
    <w:p w14:paraId="38A78CB4" w14:textId="77777777" w:rsidR="0037441F" w:rsidRPr="001E2373" w:rsidRDefault="005F2D36" w:rsidP="00324862">
      <w:pPr>
        <w:pStyle w:val="Smlouva4"/>
        <w:keepNext w:val="0"/>
        <w:tabs>
          <w:tab w:val="num" w:pos="709"/>
        </w:tabs>
        <w:ind w:left="709" w:hanging="709"/>
      </w:pPr>
      <w:r>
        <w:t xml:space="preserve">Prodávající je povinen nejpozději do 5 kalendářních dnů ode dne podpisu smlouvy vyhotovit písemné požadavky na stavební připravenost místa plnění a předat je Kupujícímu </w:t>
      </w:r>
      <w:r w:rsidRPr="001E2373">
        <w:t xml:space="preserve">(dále jen </w:t>
      </w:r>
      <w:r w:rsidRPr="001E2373">
        <w:rPr>
          <w:b/>
        </w:rPr>
        <w:t>„Instalační podklady“</w:t>
      </w:r>
      <w:r w:rsidRPr="001E2373">
        <w:t>).</w:t>
      </w:r>
    </w:p>
    <w:p w14:paraId="0ECDA44B" w14:textId="77777777" w:rsidR="0090612B" w:rsidRPr="001E2373" w:rsidRDefault="00F828D2" w:rsidP="00324862">
      <w:pPr>
        <w:pStyle w:val="Smlouva4"/>
        <w:keepNext w:val="0"/>
        <w:tabs>
          <w:tab w:val="num" w:pos="709"/>
        </w:tabs>
        <w:ind w:left="709" w:hanging="709"/>
      </w:pPr>
      <w:r w:rsidRPr="001E2373">
        <w:t>Prodávající</w:t>
      </w:r>
      <w:r w:rsidR="00F635C5" w:rsidRPr="001E2373">
        <w:t xml:space="preserve"> včas </w:t>
      </w:r>
      <w:r w:rsidR="00090D78" w:rsidRPr="001E2373">
        <w:t xml:space="preserve">učiní všechna potřebná opatření </w:t>
      </w:r>
      <w:r w:rsidR="00AD7325" w:rsidRPr="001E2373">
        <w:t xml:space="preserve">a zajistí veškeré potřebné veřejnoprávní souhlasy a povolení </w:t>
      </w:r>
      <w:r w:rsidR="00F635C5" w:rsidRPr="001E2373">
        <w:t>tak, aby mohl splnit svoje závazky podle této smlouvy ve sjednaných termínech</w:t>
      </w:r>
      <w:r w:rsidR="00AD7325" w:rsidRPr="001E2373">
        <w:t>.</w:t>
      </w:r>
    </w:p>
    <w:p w14:paraId="02248EFE" w14:textId="77777777" w:rsidR="00163636" w:rsidRPr="001E2373" w:rsidRDefault="00F828D2" w:rsidP="005E225A">
      <w:pPr>
        <w:pStyle w:val="Smlouva4"/>
        <w:keepNext w:val="0"/>
        <w:tabs>
          <w:tab w:val="num" w:pos="709"/>
        </w:tabs>
        <w:ind w:left="709" w:hanging="709"/>
      </w:pPr>
      <w:r w:rsidRPr="001E2373">
        <w:t>Prodávající</w:t>
      </w:r>
      <w:r w:rsidR="00163636" w:rsidRPr="001E2373">
        <w:t xml:space="preserve"> se zavazuje na své náklady zajistit optimální provozní podmínky místa plnění, a to v závi</w:t>
      </w:r>
      <w:r w:rsidR="004D4327" w:rsidRPr="001E2373">
        <w:t>s</w:t>
      </w:r>
      <w:r w:rsidR="00163636" w:rsidRPr="001E2373">
        <w:t xml:space="preserve">losti na </w:t>
      </w:r>
      <w:r w:rsidR="00585D8F" w:rsidRPr="001E2373">
        <w:t xml:space="preserve">jeho </w:t>
      </w:r>
      <w:r w:rsidR="00163636" w:rsidRPr="001E2373">
        <w:t xml:space="preserve">znalosti místa plnění a </w:t>
      </w:r>
      <w:r w:rsidR="00585D8F" w:rsidRPr="001E2373">
        <w:t xml:space="preserve">na </w:t>
      </w:r>
      <w:r w:rsidR="00163636" w:rsidRPr="001E2373">
        <w:t xml:space="preserve">provozních požadavcích prostředí a </w:t>
      </w:r>
      <w:r w:rsidR="00C814D9" w:rsidRPr="001E2373">
        <w:t>Předmětu smlouvy</w:t>
      </w:r>
      <w:r w:rsidR="00163636" w:rsidRPr="001E2373">
        <w:t xml:space="preserve">. </w:t>
      </w:r>
      <w:r w:rsidRPr="001E2373">
        <w:t>Prodávající</w:t>
      </w:r>
      <w:r w:rsidR="00163636" w:rsidRPr="001E2373">
        <w:t xml:space="preserve"> je povinen zajistit splnění této povinnosti i v případě </w:t>
      </w:r>
      <w:r w:rsidR="005C34CF" w:rsidRPr="001E2373">
        <w:t>mimořádných podmínek v místě plnění či vnějšího prostředí</w:t>
      </w:r>
      <w:r w:rsidR="00163636" w:rsidRPr="001E2373">
        <w:t>.</w:t>
      </w:r>
    </w:p>
    <w:p w14:paraId="4F8E4D29" w14:textId="77777777" w:rsidR="0037441F" w:rsidRPr="001E2373" w:rsidRDefault="00F828D2" w:rsidP="005E225A">
      <w:pPr>
        <w:pStyle w:val="Smlouva4"/>
        <w:keepNext w:val="0"/>
        <w:tabs>
          <w:tab w:val="num" w:pos="709"/>
        </w:tabs>
        <w:ind w:left="709" w:hanging="709"/>
      </w:pPr>
      <w:r w:rsidRPr="001E2373">
        <w:t>Prodávající</w:t>
      </w:r>
      <w:r w:rsidR="0037441F" w:rsidRPr="001E2373">
        <w:t xml:space="preserve"> se při </w:t>
      </w:r>
      <w:r w:rsidR="00D55AED" w:rsidRPr="001E2373">
        <w:t xml:space="preserve">plnění </w:t>
      </w:r>
      <w:r w:rsidR="00145CF8" w:rsidRPr="001E2373">
        <w:t>Předmětu smlouvy</w:t>
      </w:r>
      <w:r w:rsidR="0037441F" w:rsidRPr="001E2373">
        <w:t xml:space="preserve"> a jeho uvádění do provozu zavazuje dodržovat předpisy bezpečnosti a ochrany zdraví při práci, požární, hygienické a ostatní aplikovatelné právní předpisy či jiné normy, jakož i podmínky ostrahy </w:t>
      </w:r>
      <w:r w:rsidRPr="001E2373">
        <w:t>Kupujícího</w:t>
      </w:r>
      <w:r w:rsidR="005D5390" w:rsidRPr="001E2373">
        <w:t xml:space="preserve"> a jeho provozního areálu</w:t>
      </w:r>
      <w:r w:rsidR="0037441F" w:rsidRPr="001E2373">
        <w:t>.</w:t>
      </w:r>
    </w:p>
    <w:p w14:paraId="21330227" w14:textId="77777777" w:rsidR="001F2C9A" w:rsidRPr="001E2373" w:rsidRDefault="00F828D2" w:rsidP="005E225A">
      <w:pPr>
        <w:pStyle w:val="Smlouva4"/>
        <w:keepNext w:val="0"/>
        <w:tabs>
          <w:tab w:val="num" w:pos="709"/>
        </w:tabs>
        <w:ind w:left="709" w:hanging="709"/>
      </w:pPr>
      <w:r w:rsidRPr="001E2373">
        <w:t>Prodávající</w:t>
      </w:r>
      <w:r w:rsidR="0037441F" w:rsidRPr="001E2373">
        <w:t xml:space="preserve"> je povinen počínat si při plnění smlouvy tak, aby provoz </w:t>
      </w:r>
      <w:r w:rsidRPr="001E2373">
        <w:t>Kupujícího</w:t>
      </w:r>
      <w:r w:rsidR="0037441F" w:rsidRPr="001E2373">
        <w:t xml:space="preserve"> </w:t>
      </w:r>
      <w:r w:rsidR="00A151C6" w:rsidRPr="001E2373">
        <w:t xml:space="preserve">(zejména provoz v místě plnění) </w:t>
      </w:r>
      <w:r w:rsidR="0037441F" w:rsidRPr="001E2373">
        <w:t xml:space="preserve">byl dotčen a omezen v nejmenší možné míře. </w:t>
      </w:r>
      <w:r w:rsidR="005C34CF" w:rsidRPr="001E2373">
        <w:t xml:space="preserve">Zejména se nepřipouští úplná odstávka provozu </w:t>
      </w:r>
      <w:r w:rsidR="00A52517" w:rsidRPr="001E2373">
        <w:t xml:space="preserve">jakéhokoliv </w:t>
      </w:r>
      <w:r w:rsidR="005C34CF" w:rsidRPr="001E2373">
        <w:t xml:space="preserve">oddělení nebo pracoviště </w:t>
      </w:r>
      <w:r w:rsidRPr="001E2373">
        <w:t>Kupujícího</w:t>
      </w:r>
      <w:r w:rsidR="005C34CF" w:rsidRPr="001E2373">
        <w:t xml:space="preserve">. </w:t>
      </w:r>
      <w:r w:rsidRPr="001E2373">
        <w:t>Prodávající</w:t>
      </w:r>
      <w:r w:rsidR="005C34CF" w:rsidRPr="001E2373">
        <w:t xml:space="preserve"> je povinen </w:t>
      </w:r>
      <w:r w:rsidRPr="001E2373">
        <w:t>Kupujícímu</w:t>
      </w:r>
      <w:r w:rsidR="005C34CF" w:rsidRPr="001E2373">
        <w:t xml:space="preserve"> navrhnout a</w:t>
      </w:r>
      <w:r w:rsidR="007C4483" w:rsidRPr="001E2373">
        <w:t xml:space="preserve"> po odsouhlasení </w:t>
      </w:r>
      <w:r w:rsidRPr="001E2373">
        <w:t>Kupujícím</w:t>
      </w:r>
      <w:r w:rsidR="005C34CF" w:rsidRPr="001E2373">
        <w:t xml:space="preserve"> na své náklady zajistit vždy takové náhradní řešení, aby provoz dotčeného oddělení či pracoviště </w:t>
      </w:r>
      <w:r w:rsidRPr="001E2373">
        <w:t>Kupujícího</w:t>
      </w:r>
      <w:r w:rsidR="005C34CF" w:rsidRPr="001E2373">
        <w:t xml:space="preserve"> mohl být řádně zabezpečen. </w:t>
      </w:r>
      <w:r w:rsidRPr="001E2373">
        <w:t>Prodávající</w:t>
      </w:r>
      <w:r w:rsidR="0037441F" w:rsidRPr="001E2373">
        <w:t xml:space="preserve"> je </w:t>
      </w:r>
      <w:r w:rsidR="005C34CF" w:rsidRPr="001E2373">
        <w:t xml:space="preserve">dále </w:t>
      </w:r>
      <w:r w:rsidR="0037441F" w:rsidRPr="001E2373">
        <w:t>povinen předcházet škodám, ke kterým by mohlo dojít při plnění smlouvy, a učinit veškerá potřebná opatření, aby nedošlo ke vzniku škod a aby rozsah případně způsobených škod byl co nejnižší.</w:t>
      </w:r>
    </w:p>
    <w:p w14:paraId="3CE65DFF" w14:textId="77777777" w:rsidR="001F2C9A" w:rsidRPr="001E2373" w:rsidRDefault="00F828D2" w:rsidP="005E225A">
      <w:pPr>
        <w:pStyle w:val="Smlouva4"/>
        <w:keepNext w:val="0"/>
        <w:tabs>
          <w:tab w:val="num" w:pos="709"/>
        </w:tabs>
        <w:ind w:left="709" w:hanging="709"/>
      </w:pPr>
      <w:r w:rsidRPr="001E2373">
        <w:t>Prodávající</w:t>
      </w:r>
      <w:r w:rsidR="001F2C9A" w:rsidRPr="001E2373">
        <w:t xml:space="preserve"> je povinen </w:t>
      </w:r>
      <w:r w:rsidR="00C807E1" w:rsidRPr="001E2373">
        <w:t>ve lhůtě dle odst. 5.</w:t>
      </w:r>
      <w:r w:rsidR="009752D0">
        <w:t xml:space="preserve"> </w:t>
      </w:r>
      <w:r w:rsidR="00C807E1" w:rsidRPr="001E2373">
        <w:t xml:space="preserve">3. této smlouvy </w:t>
      </w:r>
      <w:r w:rsidR="001F2C9A" w:rsidRPr="001E2373">
        <w:t xml:space="preserve">proškolit pověřené pracovníky </w:t>
      </w:r>
      <w:r w:rsidRPr="001E2373">
        <w:t>Kupujícího</w:t>
      </w:r>
      <w:r w:rsidR="001F2C9A" w:rsidRPr="001E2373">
        <w:t xml:space="preserve"> </w:t>
      </w:r>
      <w:r w:rsidR="005C34CF" w:rsidRPr="001E2373">
        <w:t xml:space="preserve">v místě plnění a </w:t>
      </w:r>
      <w:r w:rsidR="001F2C9A" w:rsidRPr="001E2373">
        <w:t xml:space="preserve">v potřebném rozsahu </w:t>
      </w:r>
      <w:r w:rsidR="00BF6A77" w:rsidRPr="001E2373">
        <w:t xml:space="preserve">(nejméně však v rozsahu </w:t>
      </w:r>
      <w:r w:rsidR="00090D78" w:rsidRPr="001E2373">
        <w:t>8</w:t>
      </w:r>
      <w:r w:rsidR="00BF6A77" w:rsidRPr="001E2373">
        <w:t xml:space="preserve"> hodin</w:t>
      </w:r>
      <w:r w:rsidR="00946967" w:rsidRPr="001E2373">
        <w:t xml:space="preserve">, není-li </w:t>
      </w:r>
      <w:r w:rsidR="0008526D" w:rsidRPr="001E2373">
        <w:t>v </w:t>
      </w:r>
      <w:r w:rsidR="001815E5" w:rsidRPr="001E2373">
        <w:t>konkrétním případě odůvodněn rozsah nižší s ohledem na Předmět smlouvy</w:t>
      </w:r>
      <w:r w:rsidR="00BF6A77" w:rsidRPr="001E2373">
        <w:t xml:space="preserve">) </w:t>
      </w:r>
      <w:r w:rsidR="001F2C9A" w:rsidRPr="001E2373">
        <w:t xml:space="preserve">a předvést ukázku funkcí </w:t>
      </w:r>
      <w:r w:rsidR="00145CF8" w:rsidRPr="001E2373">
        <w:t>Předmětu smlouvy</w:t>
      </w:r>
      <w:r w:rsidR="001F2C9A" w:rsidRPr="001E2373">
        <w:t xml:space="preserve"> tak, aby </w:t>
      </w:r>
      <w:r w:rsidR="005D5390" w:rsidRPr="001E2373">
        <w:t xml:space="preserve">tito </w:t>
      </w:r>
      <w:r w:rsidR="001F2C9A" w:rsidRPr="001E2373">
        <w:t xml:space="preserve">mohli </w:t>
      </w:r>
      <w:r w:rsidR="00145CF8" w:rsidRPr="001E2373">
        <w:t>Předmět smlouvy</w:t>
      </w:r>
      <w:r w:rsidR="001F2C9A" w:rsidRPr="001E2373">
        <w:t xml:space="preserve"> řádně, bez obtíží a v souladu s příslušnými právními předpisy ovládat a užívat. </w:t>
      </w:r>
      <w:r w:rsidR="005C34CF" w:rsidRPr="001E2373">
        <w:t xml:space="preserve">Školení musí být provedeno v českém jazyce. Po ukončení školení vystaví </w:t>
      </w:r>
      <w:r w:rsidRPr="001E2373">
        <w:t>Prodávající</w:t>
      </w:r>
      <w:r w:rsidR="005C34CF" w:rsidRPr="001E2373">
        <w:t xml:space="preserve"> každé osobě, která školení absolvovala, písemný protokol o zaškolení této osoby, který bude dokladem o její způsobilosti řádně, rutinně a v souladu s příslušnými právními předpisy ovládat a užívat Předmět smlouvy. </w:t>
      </w:r>
      <w:r w:rsidRPr="001E2373">
        <w:t>Prodávající</w:t>
      </w:r>
      <w:r w:rsidR="00090D78" w:rsidRPr="001E2373">
        <w:t xml:space="preserve"> je povinen alespoň jednou ročně </w:t>
      </w:r>
      <w:r w:rsidR="0008526D" w:rsidRPr="001E2373">
        <w:t xml:space="preserve">během záruční </w:t>
      </w:r>
      <w:r w:rsidR="001A0264" w:rsidRPr="001E2373">
        <w:t>dob</w:t>
      </w:r>
      <w:r w:rsidR="0008526D" w:rsidRPr="001E2373">
        <w:t xml:space="preserve">y </w:t>
      </w:r>
      <w:r w:rsidR="00090D78" w:rsidRPr="001E2373">
        <w:t xml:space="preserve">proškolit pověřené pracovníky </w:t>
      </w:r>
      <w:r w:rsidRPr="001E2373">
        <w:t>Kupujícího</w:t>
      </w:r>
      <w:r w:rsidR="00090D78" w:rsidRPr="001E2373">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1E2373">
        <w:t xml:space="preserve">Na toto školení se použijí též ostatní podmínky uvedené v tomto odstavci smlouvy. </w:t>
      </w:r>
      <w:r w:rsidRPr="001E2373">
        <w:t>Prodávající</w:t>
      </w:r>
      <w:r w:rsidR="001F2C9A" w:rsidRPr="001E2373">
        <w:t xml:space="preserve"> je dále povinen předat </w:t>
      </w:r>
      <w:r w:rsidRPr="001E2373">
        <w:t>Kupujícímu</w:t>
      </w:r>
      <w:r w:rsidR="001F2C9A" w:rsidRPr="001E2373">
        <w:t xml:space="preserve"> veškerou dokumentaci</w:t>
      </w:r>
      <w:r w:rsidR="005D5390" w:rsidRPr="001E2373">
        <w:t>,</w:t>
      </w:r>
      <w:r w:rsidR="00047DAC" w:rsidRPr="001E2373">
        <w:t xml:space="preserve"> zejména </w:t>
      </w:r>
      <w:r w:rsidR="005D5390" w:rsidRPr="001E2373">
        <w:t>návody, manuály,</w:t>
      </w:r>
      <w:r w:rsidR="001F2C9A" w:rsidRPr="001E2373">
        <w:t xml:space="preserve"> </w:t>
      </w:r>
      <w:r w:rsidR="00715608" w:rsidRPr="001E2373">
        <w:t xml:space="preserve">potřebné kódy </w:t>
      </w:r>
      <w:r w:rsidR="005D5390" w:rsidRPr="001E2373">
        <w:t xml:space="preserve">a přístupové klíče </w:t>
      </w:r>
      <w:r w:rsidR="00715608" w:rsidRPr="001E2373">
        <w:t>k</w:t>
      </w:r>
      <w:r w:rsidR="001F2C9A" w:rsidRPr="001E2373">
        <w:t xml:space="preserve"> dodanému </w:t>
      </w:r>
      <w:r w:rsidR="00145CF8" w:rsidRPr="001E2373">
        <w:t>Předmětu smlouvy</w:t>
      </w:r>
      <w:r w:rsidR="009D77BC" w:rsidRPr="001E2373">
        <w:t xml:space="preserve">, </w:t>
      </w:r>
      <w:r w:rsidR="001D73D7" w:rsidRPr="001E2373">
        <w:t xml:space="preserve">včetně </w:t>
      </w:r>
      <w:r w:rsidR="001F2C9A" w:rsidRPr="001E2373">
        <w:t xml:space="preserve">návodů na obsluhu </w:t>
      </w:r>
      <w:r w:rsidR="009D77BC" w:rsidRPr="001E2373">
        <w:t xml:space="preserve">Předmětu smlouvy </w:t>
      </w:r>
      <w:r w:rsidR="001F2C9A" w:rsidRPr="001E2373">
        <w:t xml:space="preserve">a </w:t>
      </w:r>
      <w:r w:rsidR="009D77BC" w:rsidRPr="001E2373">
        <w:t xml:space="preserve">jeho </w:t>
      </w:r>
      <w:r w:rsidR="001F2C9A" w:rsidRPr="001E2373">
        <w:t>údržbu, výkresové a textové technické dokumentace, a to vše výlučně v českém jazyce.</w:t>
      </w:r>
    </w:p>
    <w:p w14:paraId="6CB0D294" w14:textId="77777777" w:rsidR="001F2C9A" w:rsidRPr="001E2373" w:rsidRDefault="00F828D2" w:rsidP="005E225A">
      <w:pPr>
        <w:pStyle w:val="Smlouva4"/>
        <w:keepNext w:val="0"/>
        <w:tabs>
          <w:tab w:val="num" w:pos="709"/>
        </w:tabs>
        <w:ind w:left="709" w:hanging="709"/>
      </w:pPr>
      <w:r w:rsidRPr="001E2373">
        <w:t>Prodávající</w:t>
      </w:r>
      <w:r w:rsidR="001F2C9A" w:rsidRPr="001E2373">
        <w:t xml:space="preserve"> odpovídá </w:t>
      </w:r>
      <w:r w:rsidRPr="001E2373">
        <w:t>Kupujícímu</w:t>
      </w:r>
      <w:r w:rsidR="001F2C9A" w:rsidRPr="001E2373">
        <w:t xml:space="preserve"> za to, že </w:t>
      </w:r>
      <w:r w:rsidR="00145CF8" w:rsidRPr="001E2373">
        <w:t>Předmět smlouvy</w:t>
      </w:r>
      <w:r w:rsidR="001F2C9A" w:rsidRPr="001E2373">
        <w:t xml:space="preserve"> </w:t>
      </w:r>
      <w:r w:rsidR="00D7169B" w:rsidRPr="001E2373">
        <w:t xml:space="preserve">bude v souladu s příslušnými právními předpisy a technickými normami (normy ČSN) a </w:t>
      </w:r>
      <w:r w:rsidR="001F2C9A" w:rsidRPr="001E2373">
        <w:t xml:space="preserve">bude plně způsobilý plnit svoji funkci v rozsahu </w:t>
      </w:r>
      <w:r w:rsidR="00A151C6" w:rsidRPr="001E2373">
        <w:t xml:space="preserve">a za účelem </w:t>
      </w:r>
      <w:r w:rsidR="001F2C9A" w:rsidRPr="001E2373">
        <w:t xml:space="preserve">vyplývajícím z této smlouvy, jinak v rozsahu obvyklém pro </w:t>
      </w:r>
      <w:r w:rsidR="00145CF8" w:rsidRPr="001E2373">
        <w:t>Předmět smlouvy</w:t>
      </w:r>
      <w:r w:rsidR="001F2C9A" w:rsidRPr="001E2373">
        <w:t xml:space="preserve"> daného druhu a způsobu využití. </w:t>
      </w:r>
      <w:r w:rsidRPr="001E2373">
        <w:t>Prodávající</w:t>
      </w:r>
      <w:r w:rsidR="001F2C9A" w:rsidRPr="001E2373">
        <w:t xml:space="preserve"> dále odpovídá </w:t>
      </w:r>
      <w:r w:rsidRPr="001E2373">
        <w:t>Kupujícímu</w:t>
      </w:r>
      <w:r w:rsidR="001F2C9A" w:rsidRPr="001E2373">
        <w:t xml:space="preserve"> za to, že </w:t>
      </w:r>
      <w:r w:rsidR="00145CF8" w:rsidRPr="001E2373">
        <w:t>Předmět smlouvy</w:t>
      </w:r>
      <w:r w:rsidR="001F2C9A" w:rsidRPr="001E2373">
        <w:t xml:space="preserve"> bude neomezeně použitelný k účelu, pro který si </w:t>
      </w:r>
      <w:r w:rsidRPr="001E2373">
        <w:t>Kupující</w:t>
      </w:r>
      <w:r w:rsidR="001F2C9A" w:rsidRPr="001E2373">
        <w:t xml:space="preserve"> tento </w:t>
      </w:r>
      <w:r w:rsidR="00145CF8" w:rsidRPr="001E2373">
        <w:t>Předmět smlouvy</w:t>
      </w:r>
      <w:r w:rsidR="001F2C9A" w:rsidRPr="001E2373">
        <w:t xml:space="preserve"> objednal.</w:t>
      </w:r>
    </w:p>
    <w:p w14:paraId="568B7AE4" w14:textId="77777777" w:rsidR="001F2C9A" w:rsidRPr="001E2373" w:rsidRDefault="00F828D2" w:rsidP="00C807E1">
      <w:pPr>
        <w:pStyle w:val="Smlouva4"/>
      </w:pPr>
      <w:r w:rsidRPr="001E2373">
        <w:t>Prodávající</w:t>
      </w:r>
      <w:r w:rsidR="001F2C9A" w:rsidRPr="001E2373">
        <w:t xml:space="preserve"> je povinen postupovat při </w:t>
      </w:r>
      <w:r w:rsidR="00A151C6" w:rsidRPr="001E2373">
        <w:t xml:space="preserve">plnění této </w:t>
      </w:r>
      <w:r w:rsidR="00145CF8" w:rsidRPr="001E2373">
        <w:t>smlouvy</w:t>
      </w:r>
      <w:r w:rsidR="001F2C9A" w:rsidRPr="001E2373">
        <w:t xml:space="preserve"> řádně, poctivě a s odbornou péčí a předcházet hrozícím škodám.</w:t>
      </w:r>
      <w:r w:rsidR="00956CE9" w:rsidRPr="001E2373">
        <w:t xml:space="preserve"> </w:t>
      </w:r>
      <w:r w:rsidRPr="001E2373">
        <w:t>Prodávající</w:t>
      </w:r>
      <w:r w:rsidR="00956CE9" w:rsidRPr="001E2373">
        <w:t xml:space="preserve"> je povinen dodat </w:t>
      </w:r>
      <w:r w:rsidRPr="001E2373">
        <w:lastRenderedPageBreak/>
        <w:t>Kupujícímu</w:t>
      </w:r>
      <w:r w:rsidR="00956CE9" w:rsidRPr="001E2373">
        <w:t xml:space="preserve"> </w:t>
      </w:r>
      <w:r w:rsidR="00C814D9" w:rsidRPr="001E2373">
        <w:t>Předmětu smlouvy</w:t>
      </w:r>
      <w:r w:rsidR="00956CE9" w:rsidRPr="001E2373">
        <w:t xml:space="preserve"> nové, nepoužité</w:t>
      </w:r>
      <w:r w:rsidR="00AF584D" w:rsidRPr="001E2373">
        <w:t>.</w:t>
      </w:r>
      <w:r w:rsidR="005D1A77" w:rsidRPr="001E2373">
        <w:t xml:space="preserve"> </w:t>
      </w:r>
      <w:r w:rsidRPr="001E2373">
        <w:t>Prodávající</w:t>
      </w:r>
      <w:r w:rsidR="005D1A77" w:rsidRPr="001E2373">
        <w:t xml:space="preserve"> je povinen zajistit a odpovídá </w:t>
      </w:r>
      <w:r w:rsidRPr="001E2373">
        <w:t>Kupujícímu</w:t>
      </w:r>
      <w:r w:rsidR="005D1A77" w:rsidRPr="001E2373">
        <w:t xml:space="preserve"> za to, že jím dodávaný Předmět smlouvy (resp. jeho jednotlivé části, na které se tento požadavek dle legislativy vztahuje) bude v potřebném rozsahu splňovat požadavky vyplývající z příslušných norem Evropské unie a České republiky</w:t>
      </w:r>
      <w:r w:rsidR="00D22346" w:rsidRPr="001E2373">
        <w:t>.</w:t>
      </w:r>
      <w:r w:rsidR="00C807E1" w:rsidRPr="001E2373">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1E2373">
        <w:t>.</w:t>
      </w:r>
    </w:p>
    <w:p w14:paraId="3FF651DF" w14:textId="77777777" w:rsidR="001F2C9A" w:rsidRPr="001E2373" w:rsidRDefault="00F828D2" w:rsidP="005E225A">
      <w:pPr>
        <w:pStyle w:val="Smlouva4"/>
        <w:keepNext w:val="0"/>
        <w:tabs>
          <w:tab w:val="num" w:pos="709"/>
        </w:tabs>
        <w:ind w:left="709" w:hanging="709"/>
      </w:pPr>
      <w:r w:rsidRPr="001E2373">
        <w:t>Prodávající</w:t>
      </w:r>
      <w:r w:rsidR="001F2C9A" w:rsidRPr="001E2373">
        <w:t xml:space="preserve"> je povinen opatřit veškeré věci potřebné ke splnění této smlouvy, pokud tato smlouva výslovně nestanoví jinak.</w:t>
      </w:r>
    </w:p>
    <w:p w14:paraId="67AFB811" w14:textId="77777777" w:rsidR="001F2C9A" w:rsidRPr="001E2373" w:rsidRDefault="00F828D2" w:rsidP="005E7157">
      <w:pPr>
        <w:pStyle w:val="Smlouva4"/>
        <w:keepNext w:val="0"/>
        <w:tabs>
          <w:tab w:val="num" w:pos="709"/>
        </w:tabs>
        <w:ind w:left="709" w:hanging="709"/>
      </w:pPr>
      <w:r w:rsidRPr="001E2373">
        <w:t>Prodávající</w:t>
      </w:r>
      <w:r w:rsidR="001F2C9A" w:rsidRPr="001E2373">
        <w:t xml:space="preserve"> je povinen včas zajistit všechna povolení, souhlasy, schválení, zkoušky, atesty a ostatní náležitosti potřebné a/nebo obvyklé pro uvedení </w:t>
      </w:r>
      <w:r w:rsidR="00B55CBD" w:rsidRPr="001E2373">
        <w:t>Předmětu</w:t>
      </w:r>
      <w:r w:rsidR="00145CF8" w:rsidRPr="001E2373">
        <w:t xml:space="preserve"> smlouvy</w:t>
      </w:r>
      <w:r w:rsidR="001F2C9A" w:rsidRPr="001E2373">
        <w:t xml:space="preserve"> do řádného provozu a pro jeho následné používání </w:t>
      </w:r>
      <w:r w:rsidRPr="001E2373">
        <w:t>Kupujícím</w:t>
      </w:r>
      <w:r w:rsidR="005D5390" w:rsidRPr="001E2373">
        <w:t xml:space="preserve"> tak, aby používání Předmětu smlouvy při provozu nebylo ničím a nijak omezeno</w:t>
      </w:r>
      <w:r w:rsidR="001F2C9A" w:rsidRPr="001E2373">
        <w:t>.</w:t>
      </w:r>
    </w:p>
    <w:p w14:paraId="5B355F22" w14:textId="77777777" w:rsidR="009279A8" w:rsidRPr="001E2373" w:rsidRDefault="00F828D2" w:rsidP="005E225A">
      <w:pPr>
        <w:pStyle w:val="Smlouva4"/>
        <w:keepNext w:val="0"/>
        <w:tabs>
          <w:tab w:val="num" w:pos="709"/>
        </w:tabs>
        <w:ind w:left="709" w:hanging="709"/>
      </w:pPr>
      <w:r w:rsidRPr="001E2373">
        <w:t>Prodávající</w:t>
      </w:r>
      <w:r w:rsidR="009279A8" w:rsidRPr="001E2373">
        <w:t xml:space="preserve"> musí být pojištěn pro případ vzniku škody způsobené svojí provozní činností a pro případ škody způsobené vadou dodaného Předmětu smlouvy</w:t>
      </w:r>
      <w:r w:rsidR="00A151C6" w:rsidRPr="001E2373">
        <w:t xml:space="preserve">, přičemž limit pojistného plnění musí být po celou dobu trvání této smlouvy minimálně ve výši </w:t>
      </w:r>
      <w:r w:rsidR="009752D0">
        <w:t>7 5</w:t>
      </w:r>
      <w:r w:rsidR="00194FDC" w:rsidRPr="001E2373">
        <w:t>00 000,-</w:t>
      </w:r>
      <w:r w:rsidR="00A151C6" w:rsidRPr="001E2373">
        <w:t xml:space="preserve"> Kč (slovy </w:t>
      </w:r>
      <w:r w:rsidR="00194FDC" w:rsidRPr="001E2373">
        <w:t>pět</w:t>
      </w:r>
      <w:r w:rsidR="0042339A" w:rsidRPr="001E2373">
        <w:t xml:space="preserve"> </w:t>
      </w:r>
      <w:r w:rsidR="00A151C6" w:rsidRPr="001E2373">
        <w:t>milionů korun českých)</w:t>
      </w:r>
      <w:r w:rsidR="009279A8" w:rsidRPr="001E2373">
        <w:t>.</w:t>
      </w:r>
    </w:p>
    <w:p w14:paraId="298F77F7" w14:textId="77777777" w:rsidR="00956CE9" w:rsidRPr="001E2373" w:rsidRDefault="00F828D2" w:rsidP="005E225A">
      <w:pPr>
        <w:pStyle w:val="Smlouva4"/>
        <w:keepNext w:val="0"/>
        <w:tabs>
          <w:tab w:val="num" w:pos="709"/>
        </w:tabs>
        <w:ind w:left="709" w:hanging="709"/>
      </w:pPr>
      <w:r w:rsidRPr="001E2373">
        <w:t>Prodávající</w:t>
      </w:r>
      <w:r w:rsidR="009752D0">
        <w:t xml:space="preserve"> odpovídá za plnění svých pod</w:t>
      </w:r>
      <w:r w:rsidR="00956CE9" w:rsidRPr="001E2373">
        <w:t>dodavatelů v plném rozsahu, jakoby se jednalo o jeho vlastní plnění.</w:t>
      </w:r>
    </w:p>
    <w:p w14:paraId="7FFA05AF" w14:textId="77777777" w:rsidR="00256660" w:rsidRPr="001E2373" w:rsidRDefault="00F828D2" w:rsidP="005E225A">
      <w:pPr>
        <w:pStyle w:val="Smlouva4"/>
        <w:keepNext w:val="0"/>
        <w:tabs>
          <w:tab w:val="num" w:pos="709"/>
        </w:tabs>
        <w:ind w:left="709" w:hanging="709"/>
      </w:pPr>
      <w:r w:rsidRPr="001E2373">
        <w:t>Prodávající</w:t>
      </w:r>
      <w:r w:rsidR="005C41DC" w:rsidRPr="001E2373">
        <w:t xml:space="preserve"> se zavazuje</w:t>
      </w:r>
      <w:r w:rsidR="0045551B" w:rsidRPr="001E2373">
        <w:t xml:space="preserve"> zajistit</w:t>
      </w:r>
      <w:r w:rsidR="005C41DC" w:rsidRPr="001E2373">
        <w:t>, že</w:t>
      </w:r>
      <w:r w:rsidR="0045551B" w:rsidRPr="001E2373">
        <w:t xml:space="preserve"> nejméně po dobu deseti (10) let po uplynutí záruční </w:t>
      </w:r>
      <w:r w:rsidR="001A0264" w:rsidRPr="001E2373">
        <w:t>dob</w:t>
      </w:r>
      <w:r w:rsidR="0045551B" w:rsidRPr="001E2373">
        <w:t xml:space="preserve">y budou </w:t>
      </w:r>
      <w:r w:rsidR="004206C4" w:rsidRPr="001E2373">
        <w:t xml:space="preserve">pro </w:t>
      </w:r>
      <w:r w:rsidRPr="001E2373">
        <w:t>Kupujícího</w:t>
      </w:r>
      <w:r w:rsidR="004206C4" w:rsidRPr="001E2373">
        <w:t xml:space="preserve"> dostupné veškeré náhradní díly pro řádnou opravu nebo jiné odstranění </w:t>
      </w:r>
      <w:r w:rsidR="00615736" w:rsidRPr="001E2373">
        <w:t>zá</w:t>
      </w:r>
      <w:r w:rsidR="004206C4" w:rsidRPr="001E2373">
        <w:t xml:space="preserve">vady nebo poškození Předmětu smlouvy. </w:t>
      </w:r>
      <w:r w:rsidR="00256660" w:rsidRPr="001E2373">
        <w:t xml:space="preserve">Za tuto dostupnost náhradních dílů </w:t>
      </w:r>
      <w:r w:rsidR="00615736" w:rsidRPr="001E2373">
        <w:t xml:space="preserve">(dostupný náhradní díl) </w:t>
      </w:r>
      <w:r w:rsidR="00256660" w:rsidRPr="001E2373">
        <w:t xml:space="preserve">se </w:t>
      </w:r>
      <w:r w:rsidR="00232E18" w:rsidRPr="001E2373">
        <w:t>zejména ne</w:t>
      </w:r>
      <w:r w:rsidR="00256660" w:rsidRPr="001E2373">
        <w:t>považuje:</w:t>
      </w:r>
    </w:p>
    <w:p w14:paraId="35B90B4D" w14:textId="77777777" w:rsidR="00256660" w:rsidRPr="001E2373" w:rsidRDefault="00256660" w:rsidP="00256660">
      <w:pPr>
        <w:pStyle w:val="Smlouva4"/>
        <w:keepNext w:val="0"/>
        <w:numPr>
          <w:ilvl w:val="0"/>
          <w:numId w:val="11"/>
        </w:numPr>
      </w:pPr>
      <w:r w:rsidRPr="001E2373">
        <w:t xml:space="preserve">pokud náhradní díl </w:t>
      </w:r>
      <w:r w:rsidR="00DB3389" w:rsidRPr="001E2373">
        <w:t xml:space="preserve">bude </w:t>
      </w:r>
      <w:r w:rsidRPr="001E2373">
        <w:t xml:space="preserve">možné pořídit </w:t>
      </w:r>
      <w:r w:rsidR="00DB3389" w:rsidRPr="001E2373">
        <w:t>pouze výrobou konkrétního</w:t>
      </w:r>
      <w:r w:rsidR="00573E7F" w:rsidRPr="001E2373">
        <w:t xml:space="preserve"> jednotlivého</w:t>
      </w:r>
      <w:r w:rsidR="00DB3389" w:rsidRPr="001E2373">
        <w:t xml:space="preserve"> náhradního </w:t>
      </w:r>
      <w:r w:rsidR="007A261B" w:rsidRPr="001E2373">
        <w:t xml:space="preserve">dílu </w:t>
      </w:r>
      <w:r w:rsidR="00DB3389" w:rsidRPr="001E2373">
        <w:t xml:space="preserve">provedenou na zakázku, </w:t>
      </w:r>
    </w:p>
    <w:p w14:paraId="16F36536" w14:textId="77777777" w:rsidR="00573E7F" w:rsidRPr="001E2373" w:rsidRDefault="00573E7F" w:rsidP="00256660">
      <w:pPr>
        <w:pStyle w:val="Smlouva4"/>
        <w:keepNext w:val="0"/>
        <w:numPr>
          <w:ilvl w:val="0"/>
          <w:numId w:val="11"/>
        </w:numPr>
      </w:pPr>
      <w:r w:rsidRPr="001E2373">
        <w:t xml:space="preserve">pokud bude možné dodat náhradní díl pouze za cenu, která bude převyšovat </w:t>
      </w:r>
      <w:r w:rsidR="00615736" w:rsidRPr="001E2373">
        <w:t xml:space="preserve">obvyklou </w:t>
      </w:r>
      <w:r w:rsidRPr="001E2373">
        <w:t>hodnotu tohoto náhradního dílu</w:t>
      </w:r>
      <w:r w:rsidR="00615736" w:rsidRPr="001E2373">
        <w:t>, příp. obvyklou hodnotu náhradního dílu daného druhu,</w:t>
      </w:r>
      <w:r w:rsidRPr="001E2373">
        <w:t xml:space="preserve"> stanovenou znaleckým posudkem o více jak </w:t>
      </w:r>
      <w:r w:rsidR="00194FDC" w:rsidRPr="001E2373">
        <w:t>10</w:t>
      </w:r>
      <w:r w:rsidRPr="001E2373">
        <w:t xml:space="preserve"> %</w:t>
      </w:r>
      <w:r w:rsidR="00615736" w:rsidRPr="001E2373">
        <w:t>,</w:t>
      </w:r>
      <w:r w:rsidR="00495F8E" w:rsidRPr="001E2373">
        <w:t xml:space="preserve"> a/nebo</w:t>
      </w:r>
      <w:r w:rsidRPr="001E2373">
        <w:t xml:space="preserve">  </w:t>
      </w:r>
    </w:p>
    <w:p w14:paraId="127E9319" w14:textId="77777777" w:rsidR="00232E18" w:rsidRPr="001E2373" w:rsidRDefault="00256660" w:rsidP="00256660">
      <w:pPr>
        <w:pStyle w:val="Smlouva4"/>
        <w:keepNext w:val="0"/>
        <w:numPr>
          <w:ilvl w:val="0"/>
          <w:numId w:val="11"/>
        </w:numPr>
      </w:pPr>
      <w:r w:rsidRPr="001E2373">
        <w:t xml:space="preserve">pokud od vyslovení požadavku </w:t>
      </w:r>
      <w:r w:rsidR="00F828D2" w:rsidRPr="001E2373">
        <w:t>Kupujícího</w:t>
      </w:r>
      <w:r w:rsidRPr="001E2373">
        <w:t xml:space="preserve"> bude možné dodat </w:t>
      </w:r>
      <w:r w:rsidR="00F828D2" w:rsidRPr="001E2373">
        <w:t>Kupujícímu</w:t>
      </w:r>
      <w:r w:rsidRPr="001E2373">
        <w:t xml:space="preserve"> tento náhradní díl</w:t>
      </w:r>
      <w:r w:rsidR="00573E7F" w:rsidRPr="001E2373">
        <w:t xml:space="preserve"> pouze</w:t>
      </w:r>
      <w:r w:rsidRPr="001E2373">
        <w:t xml:space="preserve"> </w:t>
      </w:r>
      <w:r w:rsidR="00232E18" w:rsidRPr="001E2373">
        <w:t>ve lhůtě převyšující</w:t>
      </w:r>
      <w:r w:rsidRPr="001E2373">
        <w:t xml:space="preserve"> </w:t>
      </w:r>
      <w:r w:rsidR="00194FDC" w:rsidRPr="001E2373">
        <w:t>30</w:t>
      </w:r>
      <w:r w:rsidRPr="001E2373">
        <w:t xml:space="preserve"> dní</w:t>
      </w:r>
      <w:r w:rsidR="00232E18" w:rsidRPr="001E2373">
        <w:t>.</w:t>
      </w:r>
    </w:p>
    <w:p w14:paraId="1CDDEEB1" w14:textId="77777777" w:rsidR="00256660" w:rsidRPr="001E2373" w:rsidRDefault="00232E18" w:rsidP="00232E18">
      <w:pPr>
        <w:pStyle w:val="Smlouva4"/>
      </w:pPr>
      <w:r w:rsidRPr="001E2373">
        <w:t>V</w:t>
      </w:r>
      <w:r w:rsidR="00184042" w:rsidRPr="001E2373">
        <w:t> </w:t>
      </w:r>
      <w:r w:rsidRPr="001E2373">
        <w:t xml:space="preserve">souvislosti se závazkem </w:t>
      </w:r>
      <w:r w:rsidR="00F828D2" w:rsidRPr="001E2373">
        <w:t>Prodávajícího</w:t>
      </w:r>
      <w:r w:rsidRPr="001E2373">
        <w:t xml:space="preserve"> dle odst. 7.1</w:t>
      </w:r>
      <w:r w:rsidR="009752D0">
        <w:t>4</w:t>
      </w:r>
      <w:r w:rsidRPr="001E2373">
        <w:t xml:space="preserve">. této smlouvy se </w:t>
      </w:r>
      <w:r w:rsidR="00F828D2" w:rsidRPr="001E2373">
        <w:t>Prodávající</w:t>
      </w:r>
      <w:r w:rsidRPr="001E2373">
        <w:t xml:space="preserve"> zavazuje kdykoliv </w:t>
      </w:r>
      <w:r w:rsidR="00E10C2A" w:rsidRPr="001E2373">
        <w:t>ve lhůtě jednoho (1) týdne</w:t>
      </w:r>
      <w:r w:rsidR="00615736" w:rsidRPr="001E2373">
        <w:t xml:space="preserve"> </w:t>
      </w:r>
      <w:r w:rsidRPr="001E2373">
        <w:t xml:space="preserve">na požádání </w:t>
      </w:r>
      <w:r w:rsidR="00F828D2" w:rsidRPr="001E2373">
        <w:t>Kupujícího</w:t>
      </w:r>
      <w:r w:rsidRPr="001E2373">
        <w:t xml:space="preserve"> po dobu deseti (10) let po uplynutí záruční </w:t>
      </w:r>
      <w:r w:rsidR="001A0264" w:rsidRPr="001E2373">
        <w:t>dob</w:t>
      </w:r>
      <w:r w:rsidRPr="001E2373">
        <w:t>y podat informaci o skutečné možnosti obstarání dostupných náhradních dílů.</w:t>
      </w:r>
    </w:p>
    <w:p w14:paraId="091AB028" w14:textId="77777777" w:rsidR="00184042" w:rsidRPr="001E2373" w:rsidRDefault="00184042" w:rsidP="00232E18">
      <w:pPr>
        <w:pStyle w:val="Smlouva4"/>
      </w:pPr>
      <w:r w:rsidRPr="001E2373">
        <w:t xml:space="preserve">Pokud </w:t>
      </w:r>
      <w:r w:rsidR="00F828D2" w:rsidRPr="001E2373">
        <w:t>Kupující</w:t>
      </w:r>
      <w:r w:rsidRPr="001E2373">
        <w:t xml:space="preserve"> </w:t>
      </w:r>
      <w:r w:rsidR="00F828D2" w:rsidRPr="001E2373">
        <w:t>Prodávajícímu</w:t>
      </w:r>
      <w:r w:rsidRPr="001E2373">
        <w:t xml:space="preserve"> prohlásí, že není schopen sám si obstarat dostupný náhradní díl, zavazuje se </w:t>
      </w:r>
      <w:r w:rsidR="00F828D2" w:rsidRPr="001E2373">
        <w:t>Prodávající</w:t>
      </w:r>
      <w:r w:rsidRPr="001E2373">
        <w:t xml:space="preserve"> zajistit </w:t>
      </w:r>
      <w:r w:rsidR="00F828D2" w:rsidRPr="001E2373">
        <w:t>Kupujícímu</w:t>
      </w:r>
      <w:r w:rsidRPr="001E2373">
        <w:t xml:space="preserve"> </w:t>
      </w:r>
      <w:r w:rsidR="008B4115" w:rsidRPr="001E2373">
        <w:t xml:space="preserve">svým jménem a na účet </w:t>
      </w:r>
      <w:r w:rsidR="00F828D2" w:rsidRPr="001E2373">
        <w:t>Kupujícího</w:t>
      </w:r>
      <w:r w:rsidR="008B4115" w:rsidRPr="001E2373">
        <w:t xml:space="preserve"> </w:t>
      </w:r>
      <w:r w:rsidRPr="001E2373">
        <w:t xml:space="preserve">dodávku tohoto dostupného náhradního dílu do sídla </w:t>
      </w:r>
      <w:r w:rsidR="00F828D2" w:rsidRPr="001E2373">
        <w:t>Kupujícího</w:t>
      </w:r>
      <w:r w:rsidRPr="001E2373">
        <w:t xml:space="preserve"> ve lhůtě jednoho (1) měsíce od příslušného prohlášení</w:t>
      </w:r>
      <w:r w:rsidR="008B4115" w:rsidRPr="001E2373">
        <w:t>.</w:t>
      </w:r>
    </w:p>
    <w:p w14:paraId="5FE49651" w14:textId="77777777" w:rsidR="001F2C9A" w:rsidRPr="001E2373" w:rsidRDefault="001F2C9A" w:rsidP="00265729">
      <w:pPr>
        <w:pStyle w:val="Smlouva1"/>
        <w:keepNext w:val="0"/>
        <w:numPr>
          <w:ilvl w:val="0"/>
          <w:numId w:val="1"/>
        </w:numPr>
        <w:tabs>
          <w:tab w:val="clear" w:pos="390"/>
        </w:tabs>
        <w:ind w:left="709" w:hanging="709"/>
      </w:pPr>
      <w:r w:rsidRPr="001E2373">
        <w:t xml:space="preserve">Práva a povinnosti </w:t>
      </w:r>
      <w:r w:rsidR="00F828D2" w:rsidRPr="001E2373">
        <w:t>Kupujícího</w:t>
      </w:r>
    </w:p>
    <w:p w14:paraId="5F678C92" w14:textId="77777777" w:rsidR="001F2C9A" w:rsidRPr="001E2373" w:rsidRDefault="00F828D2" w:rsidP="005E225A">
      <w:pPr>
        <w:pStyle w:val="Smlouva4"/>
        <w:keepNext w:val="0"/>
        <w:tabs>
          <w:tab w:val="num" w:pos="709"/>
        </w:tabs>
        <w:ind w:left="709" w:hanging="709"/>
      </w:pPr>
      <w:r w:rsidRPr="001E2373">
        <w:t>Kupující</w:t>
      </w:r>
      <w:r w:rsidR="001F2C9A" w:rsidRPr="001E2373">
        <w:t xml:space="preserve"> se zavazuje umožnit </w:t>
      </w:r>
      <w:r w:rsidRPr="001E2373">
        <w:t>Prodávajícímu</w:t>
      </w:r>
      <w:r w:rsidR="001F2C9A" w:rsidRPr="001E2373">
        <w:t xml:space="preserve"> dodávku, </w:t>
      </w:r>
      <w:r w:rsidR="00E32544" w:rsidRPr="001E2373">
        <w:t xml:space="preserve">montáž, </w:t>
      </w:r>
      <w:r w:rsidR="001F2C9A" w:rsidRPr="001E2373">
        <w:t xml:space="preserve">instalaci a uvedení </w:t>
      </w:r>
      <w:r w:rsidR="00145CF8" w:rsidRPr="001E2373">
        <w:t>Předmětu smlouvy</w:t>
      </w:r>
      <w:r w:rsidR="001F2C9A" w:rsidRPr="001E2373">
        <w:t xml:space="preserve"> do provozu.</w:t>
      </w:r>
    </w:p>
    <w:p w14:paraId="2288B381" w14:textId="77777777" w:rsidR="009752D0" w:rsidRPr="001E2373" w:rsidRDefault="00F828D2" w:rsidP="009752D0">
      <w:pPr>
        <w:pStyle w:val="Smlouva4"/>
        <w:keepNext w:val="0"/>
        <w:tabs>
          <w:tab w:val="num" w:pos="709"/>
        </w:tabs>
        <w:ind w:left="709" w:hanging="709"/>
      </w:pPr>
      <w:r w:rsidRPr="001E2373">
        <w:t>Kupující</w:t>
      </w:r>
      <w:r w:rsidR="00E32544" w:rsidRPr="001E2373">
        <w:t xml:space="preserve"> se zavazuje na svůj náklad provést </w:t>
      </w:r>
      <w:r w:rsidR="009752D0">
        <w:t>stavební</w:t>
      </w:r>
      <w:r w:rsidR="00E32544" w:rsidRPr="001E2373">
        <w:t xml:space="preserve"> př</w:t>
      </w:r>
      <w:r w:rsidR="00323D82" w:rsidRPr="001E2373">
        <w:t>ipravenost pro umístění, montáž a</w:t>
      </w:r>
      <w:r w:rsidR="00E32544" w:rsidRPr="001E2373">
        <w:t xml:space="preserve"> instalaci Předmětu smlouvy </w:t>
      </w:r>
      <w:r w:rsidR="009752D0">
        <w:t>dle Instalačních podkladů Prodávajícího.</w:t>
      </w:r>
    </w:p>
    <w:p w14:paraId="715B1601" w14:textId="77777777" w:rsidR="001F2C9A" w:rsidRPr="00E371F0" w:rsidRDefault="00F828D2" w:rsidP="005E225A">
      <w:pPr>
        <w:pStyle w:val="Smlouva4"/>
        <w:keepNext w:val="0"/>
        <w:tabs>
          <w:tab w:val="num" w:pos="709"/>
        </w:tabs>
        <w:ind w:left="709" w:hanging="709"/>
      </w:pPr>
      <w:r w:rsidRPr="00E371F0">
        <w:t>Kupující</w:t>
      </w:r>
      <w:r w:rsidR="001F2C9A" w:rsidRPr="00E371F0">
        <w:t xml:space="preserve"> se zavazuje poskytovat </w:t>
      </w:r>
      <w:r w:rsidRPr="00E371F0">
        <w:t>Prodávajícímu</w:t>
      </w:r>
      <w:r w:rsidR="001F2C9A" w:rsidRPr="00E371F0">
        <w:t xml:space="preserve"> </w:t>
      </w:r>
      <w:r w:rsidR="00E32544" w:rsidRPr="00E371F0">
        <w:t xml:space="preserve">další </w:t>
      </w:r>
      <w:r w:rsidR="001F2C9A" w:rsidRPr="00E371F0">
        <w:t>součinnost v rozsahu stanoveném touto smlouvou.</w:t>
      </w:r>
      <w:r w:rsidR="009E263C" w:rsidRPr="00E371F0">
        <w:t xml:space="preserve"> </w:t>
      </w:r>
      <w:r w:rsidR="00A82839" w:rsidRPr="00E371F0">
        <w:t>Další p</w:t>
      </w:r>
      <w:r w:rsidR="009E263C" w:rsidRPr="00E371F0">
        <w:t xml:space="preserve">ožadavky </w:t>
      </w:r>
      <w:r w:rsidRPr="00E371F0">
        <w:t>Prodávajícího</w:t>
      </w:r>
      <w:r w:rsidR="009E263C" w:rsidRPr="00E371F0">
        <w:t xml:space="preserve"> na součinnost </w:t>
      </w:r>
      <w:r w:rsidRPr="00E371F0">
        <w:t>Kupujícího</w:t>
      </w:r>
      <w:r w:rsidR="009E263C" w:rsidRPr="00E371F0">
        <w:t xml:space="preserve"> jsou stanoveny v </w:t>
      </w:r>
      <w:r w:rsidR="009E263C" w:rsidRPr="00E371F0">
        <w:rPr>
          <w:u w:val="single"/>
        </w:rPr>
        <w:t xml:space="preserve">Příloze č. </w:t>
      </w:r>
      <w:r w:rsidR="006B7C69" w:rsidRPr="00E371F0">
        <w:rPr>
          <w:u w:val="single"/>
        </w:rPr>
        <w:t>3</w:t>
      </w:r>
      <w:r w:rsidR="009E263C" w:rsidRPr="00E371F0">
        <w:t xml:space="preserve"> této smlouvy</w:t>
      </w:r>
      <w:r w:rsidR="00846323" w:rsidRPr="00E371F0">
        <w:t xml:space="preserve">, s tím, že tyto požadavky mohou být pouze provozního charakteru a po </w:t>
      </w:r>
      <w:r w:rsidR="00BD1007" w:rsidRPr="00E371F0">
        <w:t>Kupujícím</w:t>
      </w:r>
      <w:r w:rsidR="00846323" w:rsidRPr="00E371F0">
        <w:t xml:space="preserve"> rozumně </w:t>
      </w:r>
      <w:proofErr w:type="spellStart"/>
      <w:r w:rsidR="00846323" w:rsidRPr="00E371F0">
        <w:t>požadovatelné</w:t>
      </w:r>
      <w:proofErr w:type="spellEnd"/>
      <w:r w:rsidR="00846323" w:rsidRPr="00E371F0">
        <w:t xml:space="preserve">, </w:t>
      </w:r>
      <w:r w:rsidR="00846323" w:rsidRPr="00E371F0">
        <w:lastRenderedPageBreak/>
        <w:t xml:space="preserve">přičemž v žádném případě nesmějí vyvolat žádné dodatečné náklady na straně </w:t>
      </w:r>
      <w:r w:rsidRPr="00E371F0">
        <w:t>Kupujícího</w:t>
      </w:r>
      <w:r w:rsidR="009E263C" w:rsidRPr="00E371F0">
        <w:t>.</w:t>
      </w:r>
      <w:bookmarkStart w:id="0" w:name="_GoBack"/>
      <w:bookmarkEnd w:id="0"/>
    </w:p>
    <w:p w14:paraId="4E6822C4" w14:textId="77777777" w:rsidR="001F2C9A" w:rsidRPr="001E2373" w:rsidRDefault="00F828D2" w:rsidP="005E225A">
      <w:pPr>
        <w:pStyle w:val="Smlouva4"/>
        <w:keepNext w:val="0"/>
        <w:tabs>
          <w:tab w:val="num" w:pos="709"/>
        </w:tabs>
        <w:ind w:left="709" w:hanging="709"/>
      </w:pPr>
      <w:r w:rsidRPr="001E2373">
        <w:t>Kupující</w:t>
      </w:r>
      <w:r w:rsidR="001F2C9A" w:rsidRPr="001E2373">
        <w:t xml:space="preserve"> je povinen převzít řádně dodaný </w:t>
      </w:r>
      <w:r w:rsidR="00145CF8" w:rsidRPr="001E2373">
        <w:t>Předmět smlouvy</w:t>
      </w:r>
      <w:r w:rsidR="001F2C9A" w:rsidRPr="001E2373">
        <w:t xml:space="preserve"> v místě určeném touto smlouvou (místo plnění) a v souladu s článkem 9. této smlouvy.</w:t>
      </w:r>
    </w:p>
    <w:p w14:paraId="0C0AA388" w14:textId="77777777" w:rsidR="001F2C9A" w:rsidRDefault="00F828D2" w:rsidP="005E225A">
      <w:pPr>
        <w:pStyle w:val="Smlouva4"/>
        <w:keepNext w:val="0"/>
        <w:tabs>
          <w:tab w:val="num" w:pos="709"/>
        </w:tabs>
        <w:ind w:left="709" w:hanging="709"/>
      </w:pPr>
      <w:r w:rsidRPr="001E2373">
        <w:t>Kupující</w:t>
      </w:r>
      <w:r w:rsidR="001F2C9A" w:rsidRPr="001E2373">
        <w:t xml:space="preserve"> se zavazuje umožnit </w:t>
      </w:r>
      <w:r w:rsidRPr="001E2373">
        <w:t>Prodávajícímu</w:t>
      </w:r>
      <w:r w:rsidR="001F2C9A" w:rsidRPr="001E2373">
        <w:t xml:space="preserve"> a jeho pracovníkům a dalším osobám oprávněně se podílejícím na plnění této smlouvy nerušený a dostatečný přístup do místa plnění.</w:t>
      </w:r>
      <w:r w:rsidR="009E263C" w:rsidRPr="001E2373">
        <w:t xml:space="preserve"> </w:t>
      </w:r>
      <w:r w:rsidRPr="001E2373">
        <w:t>Prodávající</w:t>
      </w:r>
      <w:r w:rsidR="009E263C" w:rsidRPr="001E2373">
        <w:t xml:space="preserve"> je však při tom povinen respektovat podmínky provozu a zajištění bezpečnosti v místě plnění.</w:t>
      </w:r>
    </w:p>
    <w:p w14:paraId="0F304238" w14:textId="53A1EEF6" w:rsidR="00E371F0" w:rsidRPr="00020070" w:rsidRDefault="00E371F0" w:rsidP="005E225A">
      <w:pPr>
        <w:pStyle w:val="Smlouva4"/>
        <w:keepNext w:val="0"/>
        <w:tabs>
          <w:tab w:val="num" w:pos="709"/>
        </w:tabs>
        <w:ind w:left="709" w:hanging="709"/>
      </w:pPr>
      <w:r w:rsidRPr="00020070">
        <w:t xml:space="preserve">V případě, že Prodávající zahájí přípravy na realizaci dodávky a Kupující neodešle Výzvu k zahájení plnění ani do 24 měsíců ode dne podpisu smlouvy, má Prodávající nárok na náhradu škody </w:t>
      </w:r>
      <w:r w:rsidR="00020070" w:rsidRPr="00020070">
        <w:t xml:space="preserve">ve formě </w:t>
      </w:r>
      <w:r w:rsidRPr="00020070">
        <w:t>prokazatelně vynaložených nákladů a Kupující je povinen tyto náklady Prodávajícímu uhradit.</w:t>
      </w:r>
    </w:p>
    <w:p w14:paraId="49691F75" w14:textId="77777777" w:rsidR="001F2C9A" w:rsidRPr="001E2373" w:rsidRDefault="00F828D2" w:rsidP="005E225A">
      <w:pPr>
        <w:pStyle w:val="Smlouva4"/>
        <w:keepNext w:val="0"/>
        <w:tabs>
          <w:tab w:val="num" w:pos="709"/>
        </w:tabs>
        <w:ind w:left="709" w:hanging="709"/>
      </w:pPr>
      <w:r w:rsidRPr="001E2373">
        <w:t>Kupující</w:t>
      </w:r>
      <w:r w:rsidR="001F2C9A" w:rsidRPr="001E2373">
        <w:t xml:space="preserve"> je oprávněn pověřit osobu či osoby, aby dohlížely na plnění této smlouvy a kontrolovaly, zda </w:t>
      </w:r>
      <w:r w:rsidRPr="001E2373">
        <w:t>Prodávající</w:t>
      </w:r>
      <w:r w:rsidR="001F2C9A" w:rsidRPr="001E2373">
        <w:t xml:space="preserve"> řádně a včas plní své povinnosti dle této smlouvy. Osoba pověřená ve smyslu tohoto ustanovení smlouvy je oprávněna být přítomna v místě plnění během plnění této smlouvy </w:t>
      </w:r>
      <w:r w:rsidRPr="001E2373">
        <w:t>Prodávajícím</w:t>
      </w:r>
      <w:r w:rsidR="001F2C9A" w:rsidRPr="001E2373">
        <w:t>.</w:t>
      </w:r>
    </w:p>
    <w:p w14:paraId="60E89F6C" w14:textId="77777777" w:rsidR="008648F0" w:rsidRPr="001E2373" w:rsidRDefault="00D925F1" w:rsidP="005E225A">
      <w:pPr>
        <w:pStyle w:val="Smlouva4"/>
        <w:keepNext w:val="0"/>
        <w:tabs>
          <w:tab w:val="num" w:pos="709"/>
        </w:tabs>
        <w:ind w:left="709" w:hanging="709"/>
      </w:pPr>
      <w:r w:rsidRPr="001E2373">
        <w:t xml:space="preserve">V případě nejasností či rozporů při plnění této smlouvy je </w:t>
      </w:r>
      <w:r w:rsidR="00F828D2" w:rsidRPr="001E2373">
        <w:t>Kupující</w:t>
      </w:r>
      <w:r w:rsidRPr="001E2373">
        <w:t xml:space="preserve"> oprávněn udělovat </w:t>
      </w:r>
      <w:r w:rsidR="00F828D2" w:rsidRPr="001E2373">
        <w:t>Prodávajícímu</w:t>
      </w:r>
      <w:r w:rsidRPr="001E2373">
        <w:t xml:space="preserve"> pokyny týkající se plnění této smlouvy a postupu při jejím plnění, přičemž tyto pokyny musejí být v souladu s účelem smlouvy. </w:t>
      </w:r>
      <w:r w:rsidR="00F828D2" w:rsidRPr="001E2373">
        <w:t>Prodávající</w:t>
      </w:r>
      <w:r w:rsidRPr="001E2373">
        <w:t xml:space="preserve"> je povinen takové pokyny respektovat.</w:t>
      </w:r>
    </w:p>
    <w:p w14:paraId="5738DCDB" w14:textId="77777777" w:rsidR="007B5C27" w:rsidRPr="001E2373" w:rsidRDefault="00F828D2" w:rsidP="005E225A">
      <w:pPr>
        <w:pStyle w:val="Smlouva4"/>
        <w:keepNext w:val="0"/>
        <w:tabs>
          <w:tab w:val="num" w:pos="709"/>
        </w:tabs>
        <w:ind w:left="709" w:hanging="709"/>
      </w:pPr>
      <w:r w:rsidRPr="001E2373">
        <w:t>Kupující</w:t>
      </w:r>
      <w:r w:rsidR="007B5C27" w:rsidRPr="001E2373">
        <w:t xml:space="preserve"> není povinen od </w:t>
      </w:r>
      <w:r w:rsidRPr="001E2373">
        <w:t>Prodávajícího</w:t>
      </w:r>
      <w:r w:rsidR="007B5C27" w:rsidRPr="001E2373">
        <w:t xml:space="preserve"> odebírat jakýkoliv spotřební materiál určený pro užívání Předmětu smlouvy, zejména pokud jde o </w:t>
      </w:r>
      <w:r w:rsidR="0008526D" w:rsidRPr="001E2373">
        <w:t>spotřební materiál určený k provozu Předmětu smlouvy</w:t>
      </w:r>
      <w:r w:rsidR="007B5C27" w:rsidRPr="001E2373">
        <w:t>.</w:t>
      </w:r>
      <w:r w:rsidR="00E371F0">
        <w:t xml:space="preserve"> Kupující je však povinen používat takový spotřební materiál, který neohrozí platnost poskytnuté záruky.</w:t>
      </w:r>
    </w:p>
    <w:p w14:paraId="3B7DA99B" w14:textId="77777777" w:rsidR="001F2C9A" w:rsidRPr="001E2373" w:rsidRDefault="001F2C9A" w:rsidP="005E225A">
      <w:pPr>
        <w:pStyle w:val="Smlouva1"/>
        <w:keepNext w:val="0"/>
        <w:numPr>
          <w:ilvl w:val="0"/>
          <w:numId w:val="1"/>
        </w:numPr>
        <w:tabs>
          <w:tab w:val="clear" w:pos="390"/>
        </w:tabs>
        <w:ind w:left="709" w:hanging="709"/>
      </w:pPr>
      <w:r w:rsidRPr="001E2373">
        <w:t xml:space="preserve">Převzetí </w:t>
      </w:r>
      <w:r w:rsidR="00145CF8" w:rsidRPr="001E2373">
        <w:t>Předmět</w:t>
      </w:r>
      <w:r w:rsidR="00DC718A" w:rsidRPr="001E2373">
        <w:t>u</w:t>
      </w:r>
      <w:r w:rsidR="00145CF8" w:rsidRPr="001E2373">
        <w:t xml:space="preserve"> smlouvy</w:t>
      </w:r>
    </w:p>
    <w:p w14:paraId="5EE0764C" w14:textId="77777777" w:rsidR="001F2C9A" w:rsidRPr="001E2373" w:rsidRDefault="00F828D2" w:rsidP="005E225A">
      <w:pPr>
        <w:pStyle w:val="Smlouva4"/>
        <w:keepNext w:val="0"/>
        <w:tabs>
          <w:tab w:val="num" w:pos="709"/>
        </w:tabs>
        <w:ind w:left="709" w:hanging="709"/>
      </w:pPr>
      <w:r w:rsidRPr="001E2373">
        <w:t>Kupující</w:t>
      </w:r>
      <w:r w:rsidR="001F2C9A" w:rsidRPr="001E2373">
        <w:t xml:space="preserve"> je povinen </w:t>
      </w:r>
      <w:r w:rsidR="00145CF8" w:rsidRPr="001E2373">
        <w:t>Předmět smlouvy</w:t>
      </w:r>
      <w:r w:rsidR="001F2C9A" w:rsidRPr="001E2373">
        <w:t xml:space="preserve"> převzít, jakmile jej k tomu </w:t>
      </w:r>
      <w:r w:rsidRPr="001E2373">
        <w:t>Prodávající</w:t>
      </w:r>
      <w:r w:rsidR="001F2C9A" w:rsidRPr="001E2373">
        <w:t xml:space="preserve"> vyzve za předpokladu, že </w:t>
      </w:r>
      <w:r w:rsidR="00145CF8" w:rsidRPr="001E2373">
        <w:t>Předmět smlouvy</w:t>
      </w:r>
      <w:r w:rsidR="001F2C9A" w:rsidRPr="001E2373">
        <w:t xml:space="preserve"> bude řádně dodán</w:t>
      </w:r>
      <w:r w:rsidR="00272164" w:rsidRPr="001E2373">
        <w:t xml:space="preserve"> a</w:t>
      </w:r>
      <w:r w:rsidR="001F2C9A" w:rsidRPr="001E2373">
        <w:t xml:space="preserve"> instalován</w:t>
      </w:r>
      <w:r w:rsidR="00790971" w:rsidRPr="001E2373">
        <w:t>, bude provedena jeho montáž</w:t>
      </w:r>
      <w:r w:rsidR="001F2C9A" w:rsidRPr="001E2373">
        <w:t xml:space="preserve"> v místě plnění a </w:t>
      </w:r>
      <w:r w:rsidR="00790971" w:rsidRPr="001E2373">
        <w:t>bud</w:t>
      </w:r>
      <w:r w:rsidR="00FC77CB" w:rsidRPr="001E2373">
        <w:t>ou provedeny potřebné validace, bude provedeno zaškolení obsluhy</w:t>
      </w:r>
      <w:r w:rsidR="00790971" w:rsidRPr="001E2373">
        <w:t xml:space="preserve"> </w:t>
      </w:r>
      <w:r w:rsidR="00FC77CB" w:rsidRPr="001E2373">
        <w:t xml:space="preserve">a Předmět smlouvy bude </w:t>
      </w:r>
      <w:r w:rsidR="001F2C9A" w:rsidRPr="001E2373">
        <w:t xml:space="preserve">uveden do provozu v souladu s touto smlouvou. </w:t>
      </w:r>
      <w:r w:rsidRPr="001E2373">
        <w:t>Prodávající</w:t>
      </w:r>
      <w:r w:rsidR="001F2C9A" w:rsidRPr="001E2373">
        <w:t xml:space="preserve"> je povinen </w:t>
      </w:r>
      <w:r w:rsidRPr="001E2373">
        <w:t>Kupujícímu</w:t>
      </w:r>
      <w:r w:rsidR="001F2C9A" w:rsidRPr="001E2373">
        <w:t xml:space="preserve"> prokázat, že </w:t>
      </w:r>
      <w:r w:rsidR="00145CF8" w:rsidRPr="001E2373">
        <w:t>Předmět smlouvy</w:t>
      </w:r>
      <w:r w:rsidR="003113DB" w:rsidRPr="001E2373">
        <w:t xml:space="preserve"> je </w:t>
      </w:r>
      <w:r w:rsidR="00444073" w:rsidRPr="001E2373">
        <w:t xml:space="preserve">způsobilý pro </w:t>
      </w:r>
      <w:r w:rsidR="0083312F" w:rsidRPr="001E2373">
        <w:t xml:space="preserve">běžný </w:t>
      </w:r>
      <w:r w:rsidR="00444073" w:rsidRPr="001E2373">
        <w:t>provoz</w:t>
      </w:r>
      <w:r w:rsidR="00F531EC" w:rsidRPr="001E2373">
        <w:t xml:space="preserve"> a je bez v</w:t>
      </w:r>
      <w:r w:rsidR="00444073" w:rsidRPr="001E2373">
        <w:t>ad a nedodělků.</w:t>
      </w:r>
    </w:p>
    <w:p w14:paraId="64273D64" w14:textId="77777777" w:rsidR="001F2C9A" w:rsidRPr="001E2373" w:rsidRDefault="001F2C9A" w:rsidP="005E225A">
      <w:pPr>
        <w:pStyle w:val="Smlouva4"/>
        <w:keepNext w:val="0"/>
        <w:tabs>
          <w:tab w:val="num" w:pos="709"/>
        </w:tabs>
        <w:ind w:left="709" w:hanging="709"/>
      </w:pPr>
      <w:r w:rsidRPr="001E2373">
        <w:t xml:space="preserve">Předpokladem předání a převzetí </w:t>
      </w:r>
      <w:r w:rsidR="00272164" w:rsidRPr="001E2373">
        <w:t xml:space="preserve">Předmětu smlouvy </w:t>
      </w:r>
      <w:r w:rsidRPr="001E2373">
        <w:t xml:space="preserve">je </w:t>
      </w:r>
      <w:r w:rsidR="00272164" w:rsidRPr="001E2373">
        <w:t xml:space="preserve">prokázání, že Předmět plnění je způsobilý </w:t>
      </w:r>
      <w:r w:rsidRPr="001E2373">
        <w:t>pln</w:t>
      </w:r>
      <w:r w:rsidR="00272164" w:rsidRPr="001E2373">
        <w:t>it</w:t>
      </w:r>
      <w:r w:rsidRPr="001E2373">
        <w:t xml:space="preserve"> </w:t>
      </w:r>
      <w:r w:rsidR="00272164" w:rsidRPr="001E2373">
        <w:t xml:space="preserve">své </w:t>
      </w:r>
      <w:r w:rsidRPr="001E2373">
        <w:t>funkc</w:t>
      </w:r>
      <w:r w:rsidR="00272164" w:rsidRPr="001E2373">
        <w:t>e</w:t>
      </w:r>
      <w:r w:rsidRPr="001E2373">
        <w:t xml:space="preserve"> a vlastnost</w:t>
      </w:r>
      <w:r w:rsidR="00272164" w:rsidRPr="001E2373">
        <w:t>i</w:t>
      </w:r>
      <w:r w:rsidRPr="001E2373">
        <w:t xml:space="preserve"> vyplývající z </w:t>
      </w:r>
      <w:r w:rsidR="00D26918">
        <w:t>t</w:t>
      </w:r>
      <w:r w:rsidRPr="001E2373">
        <w:t>echnické specifikace</w:t>
      </w:r>
      <w:r w:rsidR="00D26918">
        <w:t xml:space="preserve"> (Přílohy č. 1)</w:t>
      </w:r>
      <w:r w:rsidRPr="001E2373">
        <w:t xml:space="preserve">. Během předávání a převzetí </w:t>
      </w:r>
      <w:r w:rsidR="00145CF8" w:rsidRPr="001E2373">
        <w:t>Předmět</w:t>
      </w:r>
      <w:r w:rsidR="00272164" w:rsidRPr="001E2373">
        <w:t>u</w:t>
      </w:r>
      <w:r w:rsidR="00145CF8" w:rsidRPr="001E2373">
        <w:t xml:space="preserve"> smlouvy</w:t>
      </w:r>
      <w:r w:rsidRPr="001E2373">
        <w:t xml:space="preserve"> </w:t>
      </w:r>
      <w:r w:rsidR="00F828D2" w:rsidRPr="001E2373">
        <w:t>Prodávající</w:t>
      </w:r>
      <w:r w:rsidRPr="001E2373">
        <w:t xml:space="preserve"> </w:t>
      </w:r>
      <w:r w:rsidR="007B0616" w:rsidRPr="001E2373">
        <w:t xml:space="preserve">předvede </w:t>
      </w:r>
      <w:r w:rsidR="00183104" w:rsidRPr="001E2373">
        <w:t xml:space="preserve">v </w:t>
      </w:r>
      <w:r w:rsidR="00272164" w:rsidRPr="001E2373">
        <w:t>míst</w:t>
      </w:r>
      <w:r w:rsidR="00183104" w:rsidRPr="001E2373">
        <w:t>ě</w:t>
      </w:r>
      <w:r w:rsidR="00272164" w:rsidRPr="001E2373">
        <w:t xml:space="preserve"> plnění </w:t>
      </w:r>
      <w:r w:rsidR="00F828D2" w:rsidRPr="001E2373">
        <w:t>Kupujícímu</w:t>
      </w:r>
      <w:r w:rsidRPr="001E2373">
        <w:t xml:space="preserve">, že </w:t>
      </w:r>
      <w:r w:rsidR="00145CF8" w:rsidRPr="001E2373">
        <w:t>Předmět smlouvy</w:t>
      </w:r>
      <w:r w:rsidRPr="001E2373">
        <w:t xml:space="preserve"> má vlastnosti a plní funkce stanovené touto smlouvou. </w:t>
      </w:r>
      <w:r w:rsidR="00F828D2" w:rsidRPr="001E2373">
        <w:t>Prodávající</w:t>
      </w:r>
      <w:r w:rsidRPr="001E2373">
        <w:t xml:space="preserve"> je povinen písemně oznámit </w:t>
      </w:r>
      <w:r w:rsidR="00F828D2" w:rsidRPr="001E2373">
        <w:t>Kupujícímu</w:t>
      </w:r>
      <w:r w:rsidRPr="001E2373">
        <w:t xml:space="preserve"> pracovní den, kdy má dojít k předání a převzetí </w:t>
      </w:r>
      <w:r w:rsidR="00145CF8" w:rsidRPr="001E2373">
        <w:t>Předmětu smlouvy</w:t>
      </w:r>
      <w:r w:rsidR="00272164" w:rsidRPr="001E2373">
        <w:t xml:space="preserve"> </w:t>
      </w:r>
      <w:r w:rsidR="00936FAC" w:rsidRPr="001E2373">
        <w:t>v </w:t>
      </w:r>
      <w:r w:rsidR="00272164" w:rsidRPr="001E2373">
        <w:t>míst</w:t>
      </w:r>
      <w:r w:rsidR="00183104" w:rsidRPr="001E2373">
        <w:t>ě</w:t>
      </w:r>
      <w:r w:rsidR="00272164" w:rsidRPr="001E2373">
        <w:t xml:space="preserve"> plnění</w:t>
      </w:r>
      <w:r w:rsidRPr="001E2373">
        <w:t xml:space="preserve"> s dostatečným předstihem, nejméně však tři (3) pracovní </w:t>
      </w:r>
      <w:r w:rsidR="0037441F" w:rsidRPr="001E2373">
        <w:t>dny</w:t>
      </w:r>
      <w:r w:rsidRPr="001E2373">
        <w:t xml:space="preserve"> předem.</w:t>
      </w:r>
    </w:p>
    <w:p w14:paraId="506B01DD" w14:textId="77777777" w:rsidR="001F2C9A" w:rsidRPr="001E2373" w:rsidRDefault="001F2C9A" w:rsidP="005E225A">
      <w:pPr>
        <w:pStyle w:val="Smlouva4"/>
        <w:keepNext w:val="0"/>
        <w:tabs>
          <w:tab w:val="num" w:pos="709"/>
        </w:tabs>
        <w:ind w:left="709" w:hanging="709"/>
      </w:pPr>
      <w:r w:rsidRPr="001E2373">
        <w:t xml:space="preserve">Smluvní strany sepíší o předání a převzetí </w:t>
      </w:r>
      <w:r w:rsidR="00145CF8" w:rsidRPr="001E2373">
        <w:t>Předmětu smlouvy</w:t>
      </w:r>
      <w:r w:rsidRPr="001E2373">
        <w:t xml:space="preserve"> předávací protokol.</w:t>
      </w:r>
    </w:p>
    <w:p w14:paraId="343361A3" w14:textId="77777777" w:rsidR="001F2C9A" w:rsidRPr="001E2373" w:rsidRDefault="00F828D2" w:rsidP="005E225A">
      <w:pPr>
        <w:pStyle w:val="Smlouva4"/>
        <w:keepNext w:val="0"/>
        <w:tabs>
          <w:tab w:val="num" w:pos="709"/>
        </w:tabs>
        <w:ind w:left="709" w:hanging="709"/>
      </w:pPr>
      <w:r w:rsidRPr="001E2373">
        <w:t>Kupující</w:t>
      </w:r>
      <w:r w:rsidR="001F2C9A" w:rsidRPr="001E2373">
        <w:t xml:space="preserve"> je oprávněn odmítnout převzetí </w:t>
      </w:r>
      <w:r w:rsidR="00145CF8" w:rsidRPr="001E2373">
        <w:t>Předmětu smlouvy</w:t>
      </w:r>
      <w:r w:rsidR="001F2C9A" w:rsidRPr="001E2373">
        <w:t xml:space="preserve"> od </w:t>
      </w:r>
      <w:r w:rsidRPr="001E2373">
        <w:t>Prodávajícího</w:t>
      </w:r>
      <w:r w:rsidR="001F2C9A" w:rsidRPr="001E2373">
        <w:t xml:space="preserve"> zejména v případě, že </w:t>
      </w:r>
      <w:r w:rsidR="00145CF8" w:rsidRPr="001E2373">
        <w:t>Předmět smlouvy</w:t>
      </w:r>
      <w:r w:rsidR="001F2C9A" w:rsidRPr="001E2373">
        <w:t xml:space="preserve"> bude vykazovat </w:t>
      </w:r>
      <w:r w:rsidR="00F531EC" w:rsidRPr="001E2373">
        <w:t>jakoukoliv vadu nebo nedodělek</w:t>
      </w:r>
      <w:r w:rsidR="001F2C9A" w:rsidRPr="001E2373">
        <w:t>.</w:t>
      </w:r>
    </w:p>
    <w:p w14:paraId="323588B3" w14:textId="77777777" w:rsidR="001F2C9A" w:rsidRPr="001E2373" w:rsidRDefault="001F2C9A" w:rsidP="005E225A">
      <w:pPr>
        <w:pStyle w:val="Smlouva4"/>
        <w:keepNext w:val="0"/>
        <w:tabs>
          <w:tab w:val="num" w:pos="709"/>
        </w:tabs>
        <w:ind w:left="709" w:hanging="709"/>
      </w:pPr>
      <w:r w:rsidRPr="001E2373">
        <w:t xml:space="preserve">Bude-li k uvedení </w:t>
      </w:r>
      <w:r w:rsidR="00145CF8" w:rsidRPr="001E2373">
        <w:t>Předmětu smlouvy</w:t>
      </w:r>
      <w:r w:rsidRPr="001E2373">
        <w:t xml:space="preserve"> do provozu zapotřebí obstarat souhlas orgánů veřejné moci či splnění jiné obdobné podmínky, zavazuje se </w:t>
      </w:r>
      <w:r w:rsidR="00F828D2" w:rsidRPr="001E2373">
        <w:t>Prodávající</w:t>
      </w:r>
      <w:r w:rsidRPr="001E2373">
        <w:t xml:space="preserve"> včas takový souhlas nebo splnění takové podmínky zajistit, aby mohly být řádně splněny termíny uvedené v článku 5. této smlouvy.</w:t>
      </w:r>
    </w:p>
    <w:p w14:paraId="4ACA16BD" w14:textId="77777777" w:rsidR="001F2C9A" w:rsidRPr="001E2373" w:rsidRDefault="001F2C9A" w:rsidP="005E225A">
      <w:pPr>
        <w:pStyle w:val="Smlouva1"/>
        <w:keepNext w:val="0"/>
        <w:numPr>
          <w:ilvl w:val="0"/>
          <w:numId w:val="1"/>
        </w:numPr>
        <w:tabs>
          <w:tab w:val="clear" w:pos="390"/>
        </w:tabs>
        <w:ind w:left="709" w:hanging="709"/>
      </w:pPr>
      <w:r w:rsidRPr="001E2373">
        <w:t>Přechod vlastnictví a nebezpečí škody</w:t>
      </w:r>
    </w:p>
    <w:p w14:paraId="45D73716" w14:textId="77777777" w:rsidR="001F2C9A" w:rsidRPr="001E2373" w:rsidRDefault="001F2C9A" w:rsidP="005E225A">
      <w:pPr>
        <w:pStyle w:val="Smlouva4"/>
        <w:keepNext w:val="0"/>
        <w:tabs>
          <w:tab w:val="num" w:pos="709"/>
        </w:tabs>
        <w:ind w:left="709" w:hanging="709"/>
      </w:pPr>
      <w:r w:rsidRPr="001E2373">
        <w:t>Vlastnictví k</w:t>
      </w:r>
      <w:r w:rsidR="00302952" w:rsidRPr="001E2373">
        <w:t> </w:t>
      </w:r>
      <w:r w:rsidR="00C814D9" w:rsidRPr="001E2373">
        <w:t>Předmětu smlouvy</w:t>
      </w:r>
      <w:r w:rsidR="00302952" w:rsidRPr="001E2373">
        <w:t xml:space="preserve"> </w:t>
      </w:r>
      <w:r w:rsidRPr="001E2373">
        <w:t xml:space="preserve">a všem jeho součástem a příslušenství přechází na </w:t>
      </w:r>
      <w:r w:rsidR="00F828D2" w:rsidRPr="001E2373">
        <w:t>Kupujícího</w:t>
      </w:r>
      <w:r w:rsidRPr="001E2373">
        <w:t xml:space="preserve"> předáním a převzetím </w:t>
      </w:r>
      <w:r w:rsidR="00145CF8" w:rsidRPr="001E2373">
        <w:t>Předmětu smlouvy</w:t>
      </w:r>
      <w:r w:rsidRPr="001E2373">
        <w:t xml:space="preserve"> v souladu s článkem 9. této smlouvy.</w:t>
      </w:r>
    </w:p>
    <w:p w14:paraId="6C692C71" w14:textId="77777777" w:rsidR="001F2C9A" w:rsidRPr="001E2373" w:rsidRDefault="001F2C9A" w:rsidP="005E225A">
      <w:pPr>
        <w:pStyle w:val="Smlouva4"/>
        <w:keepNext w:val="0"/>
        <w:tabs>
          <w:tab w:val="num" w:pos="709"/>
        </w:tabs>
        <w:ind w:left="709" w:hanging="709"/>
      </w:pPr>
      <w:r w:rsidRPr="001E2373">
        <w:lastRenderedPageBreak/>
        <w:t xml:space="preserve">Nebezpečí škody na </w:t>
      </w:r>
      <w:r w:rsidR="00C814D9" w:rsidRPr="001E2373">
        <w:t>Předmětu smlouvy</w:t>
      </w:r>
      <w:r w:rsidR="00302952" w:rsidRPr="001E2373">
        <w:t xml:space="preserve"> </w:t>
      </w:r>
      <w:r w:rsidRPr="001E2373">
        <w:t xml:space="preserve">přechází na </w:t>
      </w:r>
      <w:r w:rsidR="00F828D2" w:rsidRPr="001E2373">
        <w:t>Kupujícího</w:t>
      </w:r>
      <w:r w:rsidRPr="001E2373">
        <w:t xml:space="preserve"> předáním a převzetím </w:t>
      </w:r>
      <w:r w:rsidR="00145CF8" w:rsidRPr="001E2373">
        <w:t>Předmětu smlouvy</w:t>
      </w:r>
      <w:r w:rsidRPr="001E2373">
        <w:t xml:space="preserve"> v souladu s článkem 9. této smlouvy.</w:t>
      </w:r>
    </w:p>
    <w:p w14:paraId="19DAE902" w14:textId="77777777" w:rsidR="001F2C9A" w:rsidRPr="001E2373" w:rsidRDefault="001F2C9A" w:rsidP="005E225A">
      <w:pPr>
        <w:pStyle w:val="Smlouva1"/>
        <w:keepNext w:val="0"/>
        <w:numPr>
          <w:ilvl w:val="0"/>
          <w:numId w:val="1"/>
        </w:numPr>
        <w:tabs>
          <w:tab w:val="clear" w:pos="390"/>
        </w:tabs>
        <w:ind w:left="709" w:hanging="709"/>
      </w:pPr>
      <w:r w:rsidRPr="001E2373">
        <w:t xml:space="preserve">Záruka a </w:t>
      </w:r>
      <w:r w:rsidR="00E87E31" w:rsidRPr="001E2373">
        <w:t>práva z vadného plnění</w:t>
      </w:r>
    </w:p>
    <w:p w14:paraId="7E29B23D" w14:textId="77777777" w:rsidR="001F2C9A" w:rsidRPr="001E2373" w:rsidRDefault="00F828D2" w:rsidP="005E225A">
      <w:pPr>
        <w:pStyle w:val="Smlouva4"/>
        <w:keepNext w:val="0"/>
        <w:tabs>
          <w:tab w:val="num" w:pos="709"/>
        </w:tabs>
        <w:ind w:left="709" w:hanging="709"/>
      </w:pPr>
      <w:r w:rsidRPr="001E2373">
        <w:t>Prodávající</w:t>
      </w:r>
      <w:r w:rsidR="001F2C9A" w:rsidRPr="001E2373">
        <w:t xml:space="preserve"> odpovídá </w:t>
      </w:r>
      <w:r w:rsidRPr="001E2373">
        <w:t>Kupujícímu</w:t>
      </w:r>
      <w:r w:rsidR="001F2C9A" w:rsidRPr="001E2373">
        <w:t xml:space="preserve"> za to, že </w:t>
      </w:r>
      <w:r w:rsidR="00145CF8" w:rsidRPr="001E2373">
        <w:t>Předmět smlouvy</w:t>
      </w:r>
      <w:r w:rsidR="001F2C9A" w:rsidRPr="001E2373">
        <w:t xml:space="preserve"> bude mít v okamžiku jeho předání a převzetí dle článku 9. této smlouvy i po celou záruční dobu vlastnosti stanovené touto smlouvou, že bude bez vad a že bude způsobilý pro užívání ke smluvenému</w:t>
      </w:r>
      <w:r w:rsidR="0078401F" w:rsidRPr="001E2373">
        <w:t>, jinak obvyklému</w:t>
      </w:r>
      <w:r w:rsidR="001F2C9A" w:rsidRPr="001E2373">
        <w:t xml:space="preserve"> účelu. Záruční doba, podmínky záruky a záručního servisu jsou blíže upraveny v</w:t>
      </w:r>
      <w:r w:rsidR="00AE5998" w:rsidRPr="001E2373">
        <w:t> </w:t>
      </w:r>
      <w:r w:rsidR="001F2C9A" w:rsidRPr="001E2373">
        <w:rPr>
          <w:u w:val="single"/>
        </w:rPr>
        <w:t>Příloze</w:t>
      </w:r>
      <w:r w:rsidR="00AE5998" w:rsidRPr="001E2373">
        <w:rPr>
          <w:u w:val="single"/>
        </w:rPr>
        <w:t> </w:t>
      </w:r>
      <w:r w:rsidR="001F2C9A" w:rsidRPr="001E2373">
        <w:rPr>
          <w:u w:val="single"/>
        </w:rPr>
        <w:t>č. 2</w:t>
      </w:r>
      <w:r w:rsidR="001F2C9A" w:rsidRPr="001E2373">
        <w:t>, která je nedílnou součástí této smlouvy.</w:t>
      </w:r>
    </w:p>
    <w:p w14:paraId="20A7B710" w14:textId="77777777" w:rsidR="001F2C9A" w:rsidRPr="001E2373" w:rsidRDefault="001F2C9A" w:rsidP="005E225A">
      <w:pPr>
        <w:pStyle w:val="Smlouva4"/>
        <w:keepNext w:val="0"/>
        <w:tabs>
          <w:tab w:val="num" w:pos="709"/>
        </w:tabs>
        <w:ind w:left="709" w:hanging="709"/>
      </w:pPr>
      <w:r w:rsidRPr="001E2373">
        <w:t>Záruční doba stanovená v </w:t>
      </w:r>
      <w:r w:rsidRPr="001E2373">
        <w:rPr>
          <w:u w:val="single"/>
        </w:rPr>
        <w:t>Příloze č. 2</w:t>
      </w:r>
      <w:r w:rsidRPr="001E2373">
        <w:t xml:space="preserve"> této smlouvy začíná běžet ode dne následujícího po předání a převzetí </w:t>
      </w:r>
      <w:r w:rsidR="00145CF8" w:rsidRPr="001E2373">
        <w:t>Předmětu smlouvy</w:t>
      </w:r>
      <w:r w:rsidRPr="001E2373">
        <w:t xml:space="preserve"> v souladu s článkem 9. této smlouvy.</w:t>
      </w:r>
    </w:p>
    <w:p w14:paraId="5D269FAD" w14:textId="77777777" w:rsidR="001F2C9A" w:rsidRPr="001E2373" w:rsidRDefault="00F828D2" w:rsidP="005E225A">
      <w:pPr>
        <w:pStyle w:val="Smlouva4"/>
        <w:keepNext w:val="0"/>
        <w:tabs>
          <w:tab w:val="num" w:pos="709"/>
        </w:tabs>
        <w:ind w:left="709" w:hanging="709"/>
      </w:pPr>
      <w:r w:rsidRPr="001E2373">
        <w:t>Prodávající</w:t>
      </w:r>
      <w:r w:rsidR="001F2C9A" w:rsidRPr="001E2373">
        <w:t xml:space="preserve"> odpovídá </w:t>
      </w:r>
      <w:r w:rsidRPr="001E2373">
        <w:t>Kupujícímu</w:t>
      </w:r>
      <w:r w:rsidR="001F2C9A" w:rsidRPr="001E2373">
        <w:t xml:space="preserve"> za to, že </w:t>
      </w:r>
      <w:r w:rsidR="00145CF8" w:rsidRPr="001E2373">
        <w:t>Předmět smlouvy</w:t>
      </w:r>
      <w:r w:rsidR="001F2C9A" w:rsidRPr="001E2373">
        <w:t xml:space="preserve"> bude dodán v souladu s příslušnými právními předpisy a v souladu s touto smlouvou včetně jejích příloh.</w:t>
      </w:r>
    </w:p>
    <w:p w14:paraId="2DC898E6" w14:textId="77777777" w:rsidR="00E87E31" w:rsidRPr="001E2373" w:rsidRDefault="00F828D2" w:rsidP="00E87E31">
      <w:pPr>
        <w:pStyle w:val="Smlouva4"/>
        <w:keepNext w:val="0"/>
      </w:pPr>
      <w:r w:rsidRPr="001E2373">
        <w:t>Kupující</w:t>
      </w:r>
      <w:r w:rsidR="00E87E31" w:rsidRPr="001E2373">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w:t>
      </w:r>
      <w:proofErr w:type="spellStart"/>
      <w:r w:rsidR="00E87E31" w:rsidRPr="001E2373">
        <w:t>ii</w:t>
      </w:r>
      <w:proofErr w:type="spellEnd"/>
      <w:r w:rsidR="00E87E31" w:rsidRPr="001E2373">
        <w:t>) právo požadovat přiměřenou slevu z</w:t>
      </w:r>
      <w:r w:rsidR="003866D7" w:rsidRPr="001E2373">
        <w:t xml:space="preserve"> kupní </w:t>
      </w:r>
      <w:r w:rsidR="00E87E31" w:rsidRPr="001E2373">
        <w:t>ceny nebo (</w:t>
      </w:r>
      <w:proofErr w:type="spellStart"/>
      <w:r w:rsidR="00E87E31" w:rsidRPr="001E2373">
        <w:t>iii</w:t>
      </w:r>
      <w:proofErr w:type="spellEnd"/>
      <w:r w:rsidR="00E87E31" w:rsidRPr="001E2373">
        <w:t>) právo odstoupit od smlouvy, případně její části.</w:t>
      </w:r>
    </w:p>
    <w:p w14:paraId="039E7C5C" w14:textId="77777777" w:rsidR="00E87E31" w:rsidRPr="001E2373" w:rsidRDefault="00E87E31" w:rsidP="00E87E31">
      <w:pPr>
        <w:pStyle w:val="Smlouva4"/>
        <w:keepNext w:val="0"/>
      </w:pPr>
      <w:r w:rsidRPr="001E2373">
        <w:t>Volba mezi nároky uvedenými v odstavci 11.</w:t>
      </w:r>
      <w:r w:rsidR="00D26918">
        <w:t xml:space="preserve"> </w:t>
      </w:r>
      <w:r w:rsidRPr="001E2373">
        <w:t xml:space="preserve">4. této smlouvy náleží vždy </w:t>
      </w:r>
      <w:r w:rsidR="00F828D2" w:rsidRPr="001E2373">
        <w:t>Kupujícímu</w:t>
      </w:r>
      <w:r w:rsidRPr="001E2373">
        <w:t>, a to bez ohledu na jejich pořadí a na běh lhůt dle příslušných ustanovení občanského zákoníku (zejména § 2106 a § 2112 občanského zákoníku).</w:t>
      </w:r>
    </w:p>
    <w:p w14:paraId="72158FDD" w14:textId="77777777" w:rsidR="00E87E31" w:rsidRPr="001E2373" w:rsidRDefault="00E87E31" w:rsidP="00E87E31">
      <w:pPr>
        <w:pStyle w:val="Smlouva4"/>
        <w:keepNext w:val="0"/>
      </w:pPr>
      <w:r w:rsidRPr="001E2373">
        <w:t xml:space="preserve">Práva z vadného plnění jsou řádně a včas uplatněna </w:t>
      </w:r>
      <w:r w:rsidR="00F828D2" w:rsidRPr="001E2373">
        <w:t>Kupujícím</w:t>
      </w:r>
      <w:r w:rsidRPr="001E2373">
        <w:t xml:space="preserve">, pokud je </w:t>
      </w:r>
      <w:r w:rsidR="00F828D2" w:rsidRPr="001E2373">
        <w:t>Kupující</w:t>
      </w:r>
      <w:r w:rsidRPr="001E2373">
        <w:t xml:space="preserve"> oznámí </w:t>
      </w:r>
      <w:r w:rsidR="00F828D2" w:rsidRPr="001E2373">
        <w:t>Prodávajícímu</w:t>
      </w:r>
      <w:r w:rsidRPr="001E2373">
        <w:t xml:space="preserve"> do konce záruční doby. Oznámení práva z vadného plnění se považuje za řádně učiněné také v případě, jestliže je </w:t>
      </w:r>
      <w:r w:rsidR="00F828D2" w:rsidRPr="001E2373">
        <w:t>Kupující</w:t>
      </w:r>
      <w:r w:rsidRPr="001E2373">
        <w:t xml:space="preserve"> zašle </w:t>
      </w:r>
      <w:r w:rsidR="00F828D2" w:rsidRPr="001E2373">
        <w:t>Prodávajícímu</w:t>
      </w:r>
      <w:r w:rsidRPr="001E2373">
        <w:t xml:space="preserve"> elektronickou formou na poslední známou e-mailovou adresu </w:t>
      </w:r>
      <w:r w:rsidR="00F828D2" w:rsidRPr="001E2373">
        <w:t>Prodávajícího</w:t>
      </w:r>
      <w:r w:rsidRPr="001E2373">
        <w:t>.</w:t>
      </w:r>
    </w:p>
    <w:p w14:paraId="403D0533" w14:textId="77777777" w:rsidR="001F2C9A" w:rsidRPr="001E2373" w:rsidRDefault="001F2C9A" w:rsidP="00E87E31">
      <w:pPr>
        <w:pStyle w:val="Smlouva4"/>
      </w:pPr>
      <w:r w:rsidRPr="001E2373">
        <w:t>Nedohodnou-li se smluvní strany be</w:t>
      </w:r>
      <w:r w:rsidR="00555B67" w:rsidRPr="001E2373">
        <w:t>z zbytečného odkladu na slevě z</w:t>
      </w:r>
      <w:r w:rsidR="003866D7" w:rsidRPr="001E2373">
        <w:t xml:space="preserve"> kupní </w:t>
      </w:r>
      <w:r w:rsidRPr="001E2373">
        <w:t>ceny ve smyslu odst. 11.</w:t>
      </w:r>
      <w:r w:rsidR="00D26918">
        <w:t xml:space="preserve"> </w:t>
      </w:r>
      <w:r w:rsidRPr="001E2373">
        <w:t xml:space="preserve">4. této smlouvy, má </w:t>
      </w:r>
      <w:r w:rsidR="00F828D2" w:rsidRPr="001E2373">
        <w:t>Kupující</w:t>
      </w:r>
      <w:r w:rsidRPr="001E2373">
        <w:t xml:space="preserve"> právo odstoupit od smlouvy.</w:t>
      </w:r>
    </w:p>
    <w:p w14:paraId="7FFD4F5D" w14:textId="77777777" w:rsidR="001F2C9A" w:rsidRPr="001E2373" w:rsidRDefault="001F2C9A" w:rsidP="005E225A">
      <w:pPr>
        <w:pStyle w:val="Smlouva4"/>
        <w:keepNext w:val="0"/>
        <w:tabs>
          <w:tab w:val="num" w:pos="709"/>
        </w:tabs>
        <w:ind w:left="709" w:hanging="709"/>
      </w:pPr>
      <w:r w:rsidRPr="001E2373">
        <w:t xml:space="preserve">V případě sporu smluvních stran o délku lhůty „bez zbytečného odkladu“ či „bezodkladně“ je vždy rozhodující stanovisko </w:t>
      </w:r>
      <w:r w:rsidR="00F828D2" w:rsidRPr="001E2373">
        <w:t>Kupujícího</w:t>
      </w:r>
      <w:r w:rsidRPr="001E2373">
        <w:t>.</w:t>
      </w:r>
    </w:p>
    <w:p w14:paraId="33DA9AD2" w14:textId="77777777" w:rsidR="00DB58DD" w:rsidRPr="001E2373" w:rsidRDefault="00DB58DD" w:rsidP="005E225A">
      <w:pPr>
        <w:pStyle w:val="Smlouva1"/>
        <w:keepNext w:val="0"/>
        <w:numPr>
          <w:ilvl w:val="0"/>
          <w:numId w:val="1"/>
        </w:numPr>
        <w:tabs>
          <w:tab w:val="clear" w:pos="390"/>
        </w:tabs>
        <w:ind w:left="709" w:hanging="709"/>
      </w:pPr>
      <w:r w:rsidRPr="001E2373">
        <w:t>Práva k duševnímu vlastnictví</w:t>
      </w:r>
    </w:p>
    <w:p w14:paraId="647243D4" w14:textId="77777777" w:rsidR="00DB58DD" w:rsidRPr="001E2373" w:rsidRDefault="00DB58DD" w:rsidP="00DB58DD">
      <w:pPr>
        <w:pStyle w:val="Smlouva4"/>
        <w:keepNext w:val="0"/>
        <w:tabs>
          <w:tab w:val="num" w:pos="709"/>
        </w:tabs>
        <w:ind w:left="709" w:hanging="709"/>
      </w:pPr>
      <w:r w:rsidRPr="001E2373">
        <w:t>Veškerá práva k duševnímu vlastnictví vztahující se k </w:t>
      </w:r>
      <w:r w:rsidR="00C814D9" w:rsidRPr="001E2373">
        <w:t>Předmětu smlouvy</w:t>
      </w:r>
      <w:r w:rsidRPr="001E2373">
        <w:t xml:space="preserve">, které je předmětem této </w:t>
      </w:r>
      <w:r w:rsidR="003866D7" w:rsidRPr="001E2373">
        <w:t xml:space="preserve">kupní </w:t>
      </w:r>
      <w:r w:rsidRPr="001E2373">
        <w:t xml:space="preserve">smlouvy, včetně řídícího programového vybavení umožňujícího běžný provoz, údržbu a opravy </w:t>
      </w:r>
      <w:r w:rsidR="00C814D9" w:rsidRPr="001E2373">
        <w:t>Předmětu smlouvy</w:t>
      </w:r>
      <w:r w:rsidRPr="001E2373">
        <w:t xml:space="preserve"> (</w:t>
      </w:r>
      <w:r w:rsidR="00FD4538" w:rsidRPr="001E2373">
        <w:t xml:space="preserve">dále též jen </w:t>
      </w:r>
      <w:r w:rsidRPr="001E2373">
        <w:t>„</w:t>
      </w:r>
      <w:r w:rsidRPr="001E2373">
        <w:rPr>
          <w:b/>
        </w:rPr>
        <w:t>řídící programové vybavení</w:t>
      </w:r>
      <w:r w:rsidRPr="001E2373">
        <w:t xml:space="preserve">“) zůstávají majetkem </w:t>
      </w:r>
      <w:r w:rsidR="00F828D2" w:rsidRPr="001E2373">
        <w:t>Prodávajícího</w:t>
      </w:r>
      <w:r w:rsidRPr="001E2373">
        <w:t xml:space="preserve">. </w:t>
      </w:r>
      <w:r w:rsidR="00F828D2" w:rsidRPr="001E2373">
        <w:t>Prodávající</w:t>
      </w:r>
      <w:r w:rsidRPr="001E2373">
        <w:t xml:space="preserve"> tímto uděluje neexkluzivní</w:t>
      </w:r>
      <w:r w:rsidR="00F531EC" w:rsidRPr="001E2373">
        <w:t>, časově neomezenou a</w:t>
      </w:r>
      <w:r w:rsidRPr="001E2373">
        <w:t xml:space="preserve"> bezúplatnou licenci </w:t>
      </w:r>
      <w:r w:rsidR="00F828D2" w:rsidRPr="001E2373">
        <w:t>Kupujícímu</w:t>
      </w:r>
      <w:r w:rsidRPr="001E2373">
        <w:t xml:space="preserve"> k použití řídícího programového vybavení výhradně k provozu </w:t>
      </w:r>
      <w:r w:rsidR="00C814D9" w:rsidRPr="001E2373">
        <w:t>Předmětu smlouvy</w:t>
      </w:r>
      <w:r w:rsidRPr="001E2373">
        <w:t xml:space="preserve"> pro jeho vlastní účely.</w:t>
      </w:r>
    </w:p>
    <w:p w14:paraId="0EA0F82E" w14:textId="77777777" w:rsidR="00DB58DD" w:rsidRPr="001E2373" w:rsidRDefault="00F828D2" w:rsidP="00DB58DD">
      <w:pPr>
        <w:pStyle w:val="Smlouva4"/>
        <w:keepNext w:val="0"/>
        <w:tabs>
          <w:tab w:val="num" w:pos="709"/>
        </w:tabs>
        <w:ind w:left="709" w:hanging="709"/>
      </w:pPr>
      <w:r w:rsidRPr="001E2373">
        <w:t>Kupující</w:t>
      </w:r>
      <w:r w:rsidR="00DB58DD" w:rsidRPr="001E2373">
        <w:t xml:space="preserve"> nemá právo pořizovat kopie, upravovat či jakkoliv jinak nakládat s řídícím programovým vybavením kromě jeho užívání, zpracování a změn souvisejících s běžným užíváním a provozem daného </w:t>
      </w:r>
      <w:r w:rsidR="00C814D9" w:rsidRPr="001E2373">
        <w:t>Předmětu smlouvy</w:t>
      </w:r>
      <w:r w:rsidR="00DB58DD" w:rsidRPr="001E2373">
        <w:t xml:space="preserve">. Licence stejného rozsahu přechází na případného nového vlastníka </w:t>
      </w:r>
      <w:r w:rsidR="00C814D9" w:rsidRPr="001E2373">
        <w:t>Předmětu smlouvy</w:t>
      </w:r>
      <w:r w:rsidR="00DB58DD" w:rsidRPr="001E2373">
        <w:t xml:space="preserve">. </w:t>
      </w:r>
      <w:r w:rsidRPr="001E2373">
        <w:t>Kupující</w:t>
      </w:r>
      <w:r w:rsidR="00A3470A" w:rsidRPr="001E2373">
        <w:t xml:space="preserve"> či jeho nástupce je oprávněn poskytnout svá práva vyplývající z udělené licence podle této smlouvy další osobě, která bude pro </w:t>
      </w:r>
      <w:r w:rsidRPr="001E2373">
        <w:t>Kupujícího</w:t>
      </w:r>
      <w:r w:rsidR="00A3470A" w:rsidRPr="001E2373">
        <w:t xml:space="preserve"> provádět údržbu a opravy </w:t>
      </w:r>
      <w:r w:rsidR="00C814D9" w:rsidRPr="001E2373">
        <w:t>Předmětu smlouvy</w:t>
      </w:r>
      <w:r w:rsidR="00A3470A" w:rsidRPr="001E2373">
        <w:t xml:space="preserve"> a zajišťovat běžný provoz tohoto </w:t>
      </w:r>
      <w:r w:rsidR="00C814D9" w:rsidRPr="001E2373">
        <w:t>Předmětu smlouvy</w:t>
      </w:r>
      <w:r w:rsidR="00A3470A" w:rsidRPr="001E2373">
        <w:t>.</w:t>
      </w:r>
    </w:p>
    <w:p w14:paraId="505DC038" w14:textId="77777777" w:rsidR="001F2C9A" w:rsidRPr="001E2373" w:rsidRDefault="001F2C9A" w:rsidP="005E225A">
      <w:pPr>
        <w:pStyle w:val="Smlouva1"/>
        <w:keepNext w:val="0"/>
        <w:numPr>
          <w:ilvl w:val="0"/>
          <w:numId w:val="1"/>
        </w:numPr>
        <w:tabs>
          <w:tab w:val="clear" w:pos="390"/>
        </w:tabs>
        <w:ind w:left="709" w:hanging="709"/>
      </w:pPr>
      <w:r w:rsidRPr="001E2373">
        <w:t>Sankce</w:t>
      </w:r>
    </w:p>
    <w:p w14:paraId="37A4176F" w14:textId="77777777" w:rsidR="001F2C9A" w:rsidRPr="001E2373" w:rsidRDefault="00F828D2" w:rsidP="005E225A">
      <w:pPr>
        <w:pStyle w:val="Smlouva4"/>
        <w:keepNext w:val="0"/>
        <w:tabs>
          <w:tab w:val="num" w:pos="709"/>
        </w:tabs>
        <w:ind w:left="709" w:hanging="709"/>
      </w:pPr>
      <w:r w:rsidRPr="001E2373">
        <w:t>Prodávající</w:t>
      </w:r>
      <w:r w:rsidR="001F2C9A" w:rsidRPr="001E2373">
        <w:t xml:space="preserve"> je povinen zaplatit </w:t>
      </w:r>
      <w:r w:rsidRPr="001E2373">
        <w:t>Kupujícímu</w:t>
      </w:r>
      <w:r w:rsidR="001F2C9A" w:rsidRPr="001E2373">
        <w:t xml:space="preserve"> smluvní pokutu ve výši</w:t>
      </w:r>
      <w:r w:rsidR="00AB73FB" w:rsidRPr="001E2373">
        <w:t xml:space="preserve">  </w:t>
      </w:r>
      <w:r w:rsidR="000140BB" w:rsidRPr="001E2373">
        <w:t>0,</w:t>
      </w:r>
      <w:r w:rsidR="00D26918">
        <w:t>2</w:t>
      </w:r>
      <w:r w:rsidR="000140BB" w:rsidRPr="001E2373">
        <w:t xml:space="preserve"> % z</w:t>
      </w:r>
      <w:r w:rsidR="003866D7" w:rsidRPr="001E2373">
        <w:t xml:space="preserve"> kupní </w:t>
      </w:r>
      <w:r w:rsidR="000140BB" w:rsidRPr="001E2373">
        <w:t xml:space="preserve">ceny </w:t>
      </w:r>
      <w:r w:rsidR="00C159B3" w:rsidRPr="001E2373">
        <w:t>vč</w:t>
      </w:r>
      <w:r w:rsidR="000A62F7" w:rsidRPr="001E2373">
        <w:t>etně</w:t>
      </w:r>
      <w:r w:rsidR="00C159B3" w:rsidRPr="001E2373">
        <w:t xml:space="preserve"> DPH</w:t>
      </w:r>
      <w:r w:rsidR="000140BB" w:rsidRPr="001E2373">
        <w:t xml:space="preserve"> dle odst. 6.</w:t>
      </w:r>
      <w:r w:rsidR="00D26918">
        <w:t xml:space="preserve"> </w:t>
      </w:r>
      <w:r w:rsidR="000140BB" w:rsidRPr="001E2373">
        <w:t>2. této smlouvy</w:t>
      </w:r>
      <w:r w:rsidR="00AB73FB" w:rsidRPr="001E2373">
        <w:t xml:space="preserve"> </w:t>
      </w:r>
      <w:r w:rsidR="001F2C9A" w:rsidRPr="001E2373">
        <w:t xml:space="preserve">za každý </w:t>
      </w:r>
      <w:r w:rsidR="00211A6A" w:rsidRPr="001E2373">
        <w:t xml:space="preserve">kalendářní </w:t>
      </w:r>
      <w:r w:rsidR="001F2C9A" w:rsidRPr="001E2373">
        <w:t xml:space="preserve">den prodlení se splněním závazného </w:t>
      </w:r>
      <w:r w:rsidR="004A61EB" w:rsidRPr="001E2373">
        <w:t>termínu stanoveného v</w:t>
      </w:r>
      <w:r w:rsidR="004D6455" w:rsidRPr="001E2373">
        <w:t xml:space="preserve"> odst. </w:t>
      </w:r>
      <w:r w:rsidR="004A61EB" w:rsidRPr="001E2373">
        <w:t>5.1</w:t>
      </w:r>
      <w:r w:rsidR="00D26918">
        <w:t>3</w:t>
      </w:r>
      <w:r w:rsidR="004A61EB" w:rsidRPr="001E2373">
        <w:t xml:space="preserve">. </w:t>
      </w:r>
      <w:r w:rsidR="001F2C9A" w:rsidRPr="001E2373">
        <w:t>této smlouvy.</w:t>
      </w:r>
    </w:p>
    <w:p w14:paraId="2D23D72A" w14:textId="77777777" w:rsidR="00C159B3" w:rsidRPr="001E2373" w:rsidRDefault="00F828D2" w:rsidP="005E225A">
      <w:pPr>
        <w:pStyle w:val="Smlouva4"/>
        <w:keepNext w:val="0"/>
        <w:tabs>
          <w:tab w:val="num" w:pos="709"/>
        </w:tabs>
        <w:ind w:left="709" w:hanging="709"/>
      </w:pPr>
      <w:r w:rsidRPr="001E2373">
        <w:lastRenderedPageBreak/>
        <w:t>Prodávající</w:t>
      </w:r>
      <w:r w:rsidR="004D6455" w:rsidRPr="001E2373">
        <w:t xml:space="preserve"> je povinen zaplatit </w:t>
      </w:r>
      <w:r w:rsidRPr="001E2373">
        <w:t>Kupujícímu</w:t>
      </w:r>
      <w:r w:rsidR="004D6455" w:rsidRPr="001E2373">
        <w:t xml:space="preserve"> smluvní pokutu ve výši </w:t>
      </w:r>
      <w:r w:rsidR="000140BB" w:rsidRPr="001E2373">
        <w:t>0,</w:t>
      </w:r>
      <w:r w:rsidR="000A62F7" w:rsidRPr="001E2373">
        <w:t>05</w:t>
      </w:r>
      <w:r w:rsidR="000140BB" w:rsidRPr="001E2373">
        <w:t xml:space="preserve"> % z</w:t>
      </w:r>
      <w:r w:rsidR="003866D7" w:rsidRPr="001E2373">
        <w:t xml:space="preserve"> kupní </w:t>
      </w:r>
      <w:r w:rsidR="000140BB" w:rsidRPr="001E2373">
        <w:t xml:space="preserve">ceny </w:t>
      </w:r>
      <w:r w:rsidR="00C159B3" w:rsidRPr="001E2373">
        <w:t>vč</w:t>
      </w:r>
      <w:r w:rsidR="000A62F7" w:rsidRPr="001E2373">
        <w:t>etně</w:t>
      </w:r>
      <w:r w:rsidR="00C159B3" w:rsidRPr="001E2373">
        <w:t xml:space="preserve"> DPH</w:t>
      </w:r>
      <w:r w:rsidR="000140BB" w:rsidRPr="001E2373">
        <w:t xml:space="preserve"> dle odst. 6.</w:t>
      </w:r>
      <w:r w:rsidR="00D26918">
        <w:t xml:space="preserve"> </w:t>
      </w:r>
      <w:r w:rsidR="000140BB" w:rsidRPr="001E2373">
        <w:t>2. této smlouvy</w:t>
      </w:r>
      <w:r w:rsidR="000140BB" w:rsidRPr="001E2373" w:rsidDel="000140BB">
        <w:t xml:space="preserve"> </w:t>
      </w:r>
      <w:r w:rsidR="004D6455" w:rsidRPr="001E2373">
        <w:t>za každý kalendářní den prodlení se splněním jakéhokoliv jiného závazného termínu stanoveného touto smlouvou</w:t>
      </w:r>
      <w:r w:rsidR="00D26918">
        <w:t xml:space="preserve"> (např. termín dle odst. 7</w:t>
      </w:r>
      <w:r w:rsidR="00250B1F" w:rsidRPr="001E2373">
        <w:t>.</w:t>
      </w:r>
      <w:r w:rsidR="00D26918">
        <w:t xml:space="preserve"> 2</w:t>
      </w:r>
      <w:r w:rsidR="00250B1F" w:rsidRPr="001E2373">
        <w:t>. této smlouvy)</w:t>
      </w:r>
      <w:r w:rsidR="004D6455" w:rsidRPr="001E2373">
        <w:t>, než je záva</w:t>
      </w:r>
      <w:r w:rsidR="00D26918">
        <w:t>zný termín stanovený v odst. 5. 3</w:t>
      </w:r>
      <w:r w:rsidR="004D6455" w:rsidRPr="001E2373">
        <w:t>. této smlouvy</w:t>
      </w:r>
      <w:r w:rsidR="00C159B3" w:rsidRPr="001E2373">
        <w:t xml:space="preserve">, není-li v této smlouvě nebo její příloze stanovena </w:t>
      </w:r>
      <w:r w:rsidR="00250B1F" w:rsidRPr="001E2373">
        <w:t xml:space="preserve">jiná </w:t>
      </w:r>
      <w:r w:rsidR="00C159B3" w:rsidRPr="001E2373">
        <w:t>smluvní pokuta odvozená od délky prodlení.</w:t>
      </w:r>
    </w:p>
    <w:p w14:paraId="530237EE" w14:textId="77777777" w:rsidR="001F2C9A" w:rsidRPr="001E2373" w:rsidRDefault="00F828D2" w:rsidP="005E225A">
      <w:pPr>
        <w:pStyle w:val="Smlouva4"/>
        <w:keepNext w:val="0"/>
        <w:tabs>
          <w:tab w:val="num" w:pos="709"/>
        </w:tabs>
        <w:ind w:left="709" w:hanging="709"/>
      </w:pPr>
      <w:r w:rsidRPr="001E2373">
        <w:t>Prodávající</w:t>
      </w:r>
      <w:r w:rsidR="001F2C9A" w:rsidRPr="001E2373">
        <w:t xml:space="preserve"> se zavazuje plnit povinnosti, jejichž splnění je </w:t>
      </w:r>
      <w:r w:rsidR="006A05E1" w:rsidRPr="001E2373">
        <w:t>utvrzeno</w:t>
      </w:r>
      <w:r w:rsidR="001F2C9A" w:rsidRPr="001E2373">
        <w:t xml:space="preserve"> smluvní pokutou, i po zaplacení smluvní pokuty.</w:t>
      </w:r>
    </w:p>
    <w:p w14:paraId="17287EDA" w14:textId="77777777" w:rsidR="001F2C9A" w:rsidRPr="001E2373" w:rsidRDefault="001F2C9A" w:rsidP="005E225A">
      <w:pPr>
        <w:pStyle w:val="Smlouva4"/>
        <w:keepNext w:val="0"/>
        <w:tabs>
          <w:tab w:val="num" w:pos="709"/>
        </w:tabs>
        <w:ind w:left="709" w:hanging="709"/>
      </w:pPr>
      <w:r w:rsidRPr="001E2373">
        <w:t xml:space="preserve">Přesáhne-li výše škody, způsobené </w:t>
      </w:r>
      <w:r w:rsidR="00F828D2" w:rsidRPr="001E2373">
        <w:t>Kupujícímu</w:t>
      </w:r>
      <w:r w:rsidRPr="001E2373">
        <w:t xml:space="preserve"> porušením povinnosti </w:t>
      </w:r>
      <w:r w:rsidR="006A05E1" w:rsidRPr="001E2373">
        <w:t>utvrzeno</w:t>
      </w:r>
      <w:r w:rsidRPr="001E2373">
        <w:t xml:space="preserve"> smluvní pokutou, smluvní pokutu, zavazuje se </w:t>
      </w:r>
      <w:r w:rsidR="00F828D2" w:rsidRPr="001E2373">
        <w:t>Prodávající</w:t>
      </w:r>
      <w:r w:rsidRPr="001E2373">
        <w:t xml:space="preserve"> nahradit </w:t>
      </w:r>
      <w:r w:rsidR="00F828D2" w:rsidRPr="001E2373">
        <w:t>Kupujícímu</w:t>
      </w:r>
      <w:r w:rsidRPr="001E2373">
        <w:t xml:space="preserve"> způsobenou škodu přesahující smluvní pokutu.</w:t>
      </w:r>
    </w:p>
    <w:p w14:paraId="07973F6D" w14:textId="77777777" w:rsidR="001F2C9A" w:rsidRPr="001E2373" w:rsidRDefault="001F2C9A" w:rsidP="005E225A">
      <w:pPr>
        <w:pStyle w:val="Smlouva4"/>
        <w:keepNext w:val="0"/>
        <w:tabs>
          <w:tab w:val="num" w:pos="709"/>
        </w:tabs>
        <w:ind w:left="709" w:hanging="709"/>
      </w:pPr>
      <w:r w:rsidRPr="001E2373">
        <w:t xml:space="preserve">Smluvní pokuta je splatná nejpozději do sedmi (7) dnů poté, co </w:t>
      </w:r>
      <w:r w:rsidR="00F828D2" w:rsidRPr="001E2373">
        <w:t>Prodávající</w:t>
      </w:r>
      <w:r w:rsidRPr="001E2373">
        <w:t xml:space="preserve"> poruší smluvní povinnost, jejíž splnění je </w:t>
      </w:r>
      <w:r w:rsidR="006A05E1" w:rsidRPr="001E2373">
        <w:t>utvrzeno</w:t>
      </w:r>
      <w:r w:rsidRPr="001E2373">
        <w:t xml:space="preserve"> smluvní pokutou. Bez ohledu na ujednání předchozí věty je smluvní pokuta vždy splatná nejpozději do sedmi (7) dnů poté, co </w:t>
      </w:r>
      <w:r w:rsidR="00F828D2" w:rsidRPr="001E2373">
        <w:t>Kupující</w:t>
      </w:r>
      <w:r w:rsidRPr="001E2373">
        <w:t xml:space="preserve"> požádá </w:t>
      </w:r>
      <w:r w:rsidR="00F828D2" w:rsidRPr="001E2373">
        <w:t>Prodávajícího</w:t>
      </w:r>
      <w:r w:rsidRPr="001E2373">
        <w:t xml:space="preserve"> o zaplacení smluvní pokuty.</w:t>
      </w:r>
    </w:p>
    <w:p w14:paraId="5068DDFC" w14:textId="77777777" w:rsidR="001F2C9A" w:rsidRPr="001E2373" w:rsidRDefault="001F2C9A" w:rsidP="005E225A">
      <w:pPr>
        <w:pStyle w:val="Smlouva4"/>
        <w:keepNext w:val="0"/>
        <w:tabs>
          <w:tab w:val="num" w:pos="709"/>
        </w:tabs>
        <w:ind w:left="709" w:hanging="709"/>
      </w:pPr>
      <w:r w:rsidRPr="001E2373">
        <w:t>Smluvní strany se zavazují zaplatit druhé smluvní straně úrok z prodlení ve výši 0,05</w:t>
      </w:r>
      <w:r w:rsidR="004D6455" w:rsidRPr="001E2373">
        <w:t xml:space="preserve"> </w:t>
      </w:r>
      <w:r w:rsidRPr="001E2373">
        <w:t>% z dlužné částky za každý den prodlení se splněním svého peněžitého závazku dle této smlouvy.</w:t>
      </w:r>
    </w:p>
    <w:p w14:paraId="6218FEE3" w14:textId="77777777" w:rsidR="001F2C9A" w:rsidRPr="001E2373" w:rsidRDefault="001F2C9A" w:rsidP="005E225A">
      <w:pPr>
        <w:pStyle w:val="Smlouva4"/>
        <w:keepNext w:val="0"/>
        <w:tabs>
          <w:tab w:val="num" w:pos="709"/>
        </w:tabs>
        <w:ind w:left="709" w:hanging="709"/>
      </w:pPr>
      <w:r w:rsidRPr="001E2373">
        <w:t xml:space="preserve">Za porušení právní povinnosti ve smyslu této smlouvy se rovněž považuje, jestliže se některé prohlášení </w:t>
      </w:r>
      <w:r w:rsidR="00F828D2" w:rsidRPr="001E2373">
        <w:t>Prodávajícího</w:t>
      </w:r>
      <w:r w:rsidRPr="001E2373">
        <w:t>, učiněné v této smlouvě nebo v souvislosti s plněním této smlouvy, ukáže být nepravdivým, nepřesným či zavádějícím (dále též jen „</w:t>
      </w:r>
      <w:r w:rsidRPr="001E2373">
        <w:rPr>
          <w:b/>
        </w:rPr>
        <w:t>Porušení prohlášení</w:t>
      </w:r>
      <w:r w:rsidRPr="001E2373">
        <w:t xml:space="preserve">“). </w:t>
      </w:r>
      <w:r w:rsidR="00F828D2" w:rsidRPr="001E2373">
        <w:t>Prodávající</w:t>
      </w:r>
      <w:r w:rsidRPr="001E2373">
        <w:t xml:space="preserve"> se zavazuje nahradit </w:t>
      </w:r>
      <w:r w:rsidR="00F828D2" w:rsidRPr="001E2373">
        <w:t>Kupujícímu</w:t>
      </w:r>
      <w:r w:rsidRPr="001E2373">
        <w:t xml:space="preserve"> škodu, která mu vznikne v příčinné souvislosti s Porušením prohlášení, neboť Porušení prohlášení se považuje za porušení povinnosti </w:t>
      </w:r>
      <w:r w:rsidR="00F828D2" w:rsidRPr="001E2373">
        <w:t>Prodávajícího</w:t>
      </w:r>
      <w:r w:rsidRPr="001E2373">
        <w:t xml:space="preserve"> jednat poctivě, čestně, svědomitě, s péčí řádného hospodáře a v souladu se zásadami poctivého obchodního styku a dále za porušení povinnosti </w:t>
      </w:r>
      <w:r w:rsidR="00F828D2" w:rsidRPr="001E2373">
        <w:t>Prodávajícího</w:t>
      </w:r>
      <w:r w:rsidRPr="001E2373">
        <w:t xml:space="preserve"> předcházet hrozícím škodám.</w:t>
      </w:r>
    </w:p>
    <w:p w14:paraId="73F72B58" w14:textId="77777777" w:rsidR="001F2C9A" w:rsidRPr="001E2373" w:rsidRDefault="001F2C9A" w:rsidP="005E225A">
      <w:pPr>
        <w:pStyle w:val="Smlouva1"/>
        <w:keepNext w:val="0"/>
        <w:numPr>
          <w:ilvl w:val="0"/>
          <w:numId w:val="1"/>
        </w:numPr>
        <w:tabs>
          <w:tab w:val="clear" w:pos="390"/>
        </w:tabs>
        <w:ind w:left="709" w:hanging="709"/>
      </w:pPr>
      <w:r w:rsidRPr="001E2373">
        <w:t>Ochrana informací</w:t>
      </w:r>
    </w:p>
    <w:p w14:paraId="6C46C9D9" w14:textId="77777777" w:rsidR="001F2C9A" w:rsidRPr="001E2373" w:rsidRDefault="001F2C9A" w:rsidP="005E225A">
      <w:pPr>
        <w:pStyle w:val="Smlouva4"/>
        <w:keepNext w:val="0"/>
        <w:tabs>
          <w:tab w:val="num" w:pos="709"/>
        </w:tabs>
        <w:ind w:left="709" w:hanging="709"/>
      </w:pPr>
      <w:r w:rsidRPr="001E2373">
        <w:t>Smluvní strany se zavazují dodržovat mlčen</w:t>
      </w:r>
      <w:r w:rsidR="003A21F8" w:rsidRPr="001E2373">
        <w:t>livost o všech skutečnostech, o </w:t>
      </w:r>
      <w:r w:rsidRPr="001E2373">
        <w:t>kterých se dozvěděly v souvislosti s touto smlouvou</w:t>
      </w:r>
      <w:r w:rsidR="0083312F" w:rsidRPr="001E2373">
        <w:t>, pokud není stanoveno jinak</w:t>
      </w:r>
      <w:r w:rsidRPr="001E2373">
        <w:t xml:space="preserve">. Povinnost mlčenlivosti se nevztahuje na ty skutečnosti, které jsou nebo se stanou obecně známými, aniž by se tak stalo v důsledku porušení této smlouvy. </w:t>
      </w:r>
      <w:r w:rsidR="0083312F" w:rsidRPr="001E2373">
        <w:t>S</w:t>
      </w:r>
      <w:r w:rsidRPr="001E2373">
        <w:t xml:space="preserve">mluvní strany </w:t>
      </w:r>
      <w:r w:rsidR="0083312F" w:rsidRPr="001E2373">
        <w:t xml:space="preserve">jsou zejména též </w:t>
      </w:r>
      <w:r w:rsidRPr="001E2373">
        <w:t>povinny zachovávat výrobní a obchodní tajemství druhé smluvní strany</w:t>
      </w:r>
      <w:r w:rsidR="00822D66" w:rsidRPr="001E2373">
        <w:t>,</w:t>
      </w:r>
      <w:r w:rsidRPr="001E2373">
        <w:t xml:space="preserve"> jakož i mlčenlivost o veškerých skutečnostech, které by mohly negativně ovlivnit konkurenceschopnost druhé smluvní strany.</w:t>
      </w:r>
    </w:p>
    <w:p w14:paraId="72BA85D6" w14:textId="77777777" w:rsidR="006D0013" w:rsidRPr="001E2373" w:rsidRDefault="006D0013" w:rsidP="005E225A">
      <w:pPr>
        <w:pStyle w:val="Smlouva4"/>
        <w:keepNext w:val="0"/>
        <w:tabs>
          <w:tab w:val="num" w:pos="709"/>
        </w:tabs>
        <w:ind w:left="709" w:hanging="709"/>
      </w:pPr>
      <w:r w:rsidRPr="001E2373">
        <w:rPr>
          <w:iCs/>
        </w:rPr>
        <w:t xml:space="preserve">Smluvní strany se zavazují chránit před vyzrazením údaje a informace obsažené v této smlouvě, které mají charakter obchodního tajemství, či jsou jinak chráněné podle zákona. </w:t>
      </w:r>
    </w:p>
    <w:p w14:paraId="78AD5441" w14:textId="77777777" w:rsidR="001F2C9A" w:rsidRPr="001E2373" w:rsidRDefault="001F2C9A" w:rsidP="005E225A">
      <w:pPr>
        <w:pStyle w:val="Smlouva4"/>
        <w:keepNext w:val="0"/>
        <w:tabs>
          <w:tab w:val="num" w:pos="709"/>
        </w:tabs>
        <w:ind w:left="709" w:hanging="709"/>
      </w:pPr>
      <w:r w:rsidRPr="001E2373">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2C864903" w14:textId="77777777" w:rsidR="001F2C9A" w:rsidRPr="001E2373" w:rsidRDefault="001F2C9A" w:rsidP="005E225A">
      <w:pPr>
        <w:pStyle w:val="Smlouva4"/>
        <w:keepNext w:val="0"/>
        <w:tabs>
          <w:tab w:val="num" w:pos="709"/>
        </w:tabs>
        <w:ind w:left="709" w:hanging="709"/>
      </w:pPr>
      <w:r w:rsidRPr="001E2373">
        <w:t>Omezení stanovená v odst. 1</w:t>
      </w:r>
      <w:r w:rsidR="004D6455" w:rsidRPr="001E2373">
        <w:t>4</w:t>
      </w:r>
      <w:r w:rsidRPr="001E2373">
        <w:t>.</w:t>
      </w:r>
      <w:r w:rsidR="00D26918">
        <w:t xml:space="preserve"> </w:t>
      </w:r>
      <w:r w:rsidRPr="001E2373">
        <w:t>1.</w:t>
      </w:r>
      <w:r w:rsidR="006D0013" w:rsidRPr="001E2373">
        <w:t xml:space="preserve"> a 14.</w:t>
      </w:r>
      <w:r w:rsidR="00D26918">
        <w:t xml:space="preserve"> </w:t>
      </w:r>
      <w:r w:rsidR="006D0013" w:rsidRPr="001E2373">
        <w:t>2.</w:t>
      </w:r>
      <w:r w:rsidRPr="001E2373">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14:paraId="36ABB442" w14:textId="77777777" w:rsidR="001F2C9A" w:rsidRPr="001E2373" w:rsidRDefault="001F2C9A" w:rsidP="005E225A">
      <w:pPr>
        <w:pStyle w:val="Smlouva4"/>
        <w:keepNext w:val="0"/>
        <w:tabs>
          <w:tab w:val="num" w:pos="709"/>
        </w:tabs>
        <w:ind w:left="709" w:hanging="709"/>
      </w:pPr>
      <w:r w:rsidRPr="001E2373">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1E2373">
        <w:t xml:space="preserve"> </w:t>
      </w:r>
      <w:r w:rsidR="006D0013" w:rsidRPr="001E2373">
        <w:t xml:space="preserve">Stejně tak </w:t>
      </w:r>
      <w:r w:rsidR="006D0013" w:rsidRPr="001E2373">
        <w:lastRenderedPageBreak/>
        <w:t xml:space="preserve">jsou </w:t>
      </w:r>
      <w:r w:rsidR="002D4314" w:rsidRPr="001E2373">
        <w:t xml:space="preserve">smluvní strany </w:t>
      </w:r>
      <w:r w:rsidR="006D0013" w:rsidRPr="001E2373">
        <w:t>oprávněny tuto smlouvu uveřejnit způsobem a za podmínek stanovených příslušnými obecně závaznými právními předpisy</w:t>
      </w:r>
      <w:r w:rsidR="00553403" w:rsidRPr="001E2373">
        <w:t xml:space="preserve"> s výjimkou údajů, které lze podle těchto předpisů z uveřejnění vyloučit</w:t>
      </w:r>
      <w:r w:rsidR="006D0013" w:rsidRPr="001E2373">
        <w:t>.</w:t>
      </w:r>
    </w:p>
    <w:p w14:paraId="742F1C58" w14:textId="77777777" w:rsidR="001F2C9A" w:rsidRPr="001E2373" w:rsidRDefault="001F2C9A" w:rsidP="005E225A">
      <w:pPr>
        <w:pStyle w:val="Smlouva4"/>
        <w:keepNext w:val="0"/>
        <w:tabs>
          <w:tab w:val="num" w:pos="709"/>
        </w:tabs>
        <w:ind w:left="709" w:hanging="709"/>
      </w:pPr>
      <w:r w:rsidRPr="001E2373">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4E5F4A0A" w14:textId="77777777" w:rsidR="001F2C9A" w:rsidRPr="001E2373" w:rsidRDefault="001F2C9A" w:rsidP="005E225A">
      <w:pPr>
        <w:pStyle w:val="Smlouva4"/>
        <w:keepNext w:val="0"/>
        <w:tabs>
          <w:tab w:val="num" w:pos="709"/>
        </w:tabs>
        <w:ind w:left="709" w:hanging="709"/>
      </w:pPr>
      <w:r w:rsidRPr="001E2373">
        <w:t xml:space="preserve">Smluvní strany se zavazují dodržovat povinnosti uvedené v tomto článku smlouvy po celou dobu trvání smlouvy i po </w:t>
      </w:r>
      <w:r w:rsidR="003B7CA4" w:rsidRPr="001E2373">
        <w:t xml:space="preserve">úplném </w:t>
      </w:r>
      <w:r w:rsidRPr="001E2373">
        <w:t>splnění závazků podle této smlouvy.</w:t>
      </w:r>
    </w:p>
    <w:p w14:paraId="38A83507" w14:textId="77777777" w:rsidR="001F2C9A" w:rsidRPr="001E2373" w:rsidRDefault="00F828D2" w:rsidP="005E225A">
      <w:pPr>
        <w:pStyle w:val="Smlouva4"/>
        <w:keepNext w:val="0"/>
        <w:tabs>
          <w:tab w:val="num" w:pos="709"/>
        </w:tabs>
        <w:ind w:left="709" w:hanging="709"/>
      </w:pPr>
      <w:r w:rsidRPr="001E2373">
        <w:t>Prodávající</w:t>
      </w:r>
      <w:r w:rsidR="001F2C9A" w:rsidRPr="001E2373">
        <w:t xml:space="preserve"> se výslovně zavazuje zachovávat mlčenlivost o všech osobních údajích a/nebo jiných údajích chráněných zvláštními právními předpisy, se kterými se případně dostane do styku při plnění této smlouvy. </w:t>
      </w:r>
      <w:r w:rsidRPr="001E2373">
        <w:t>Prodávající</w:t>
      </w:r>
      <w:r w:rsidR="001F2C9A" w:rsidRPr="001E2373">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28072DC1" w14:textId="77777777" w:rsidR="001F2C9A" w:rsidRPr="001E2373" w:rsidRDefault="001F2C9A" w:rsidP="005E225A">
      <w:pPr>
        <w:pStyle w:val="Smlouva4"/>
        <w:keepNext w:val="0"/>
        <w:tabs>
          <w:tab w:val="num" w:pos="709"/>
        </w:tabs>
        <w:ind w:left="709" w:hanging="709"/>
      </w:pPr>
      <w:r w:rsidRPr="001E2373">
        <w:t xml:space="preserve">Při nakládání s osobními údaji a/nebo jinými údaji chráněnými zvláštními právními předpisy, se kterými se případně </w:t>
      </w:r>
      <w:r w:rsidR="00F828D2" w:rsidRPr="001E2373">
        <w:t>Prodávající</w:t>
      </w:r>
      <w:r w:rsidRPr="001E2373">
        <w:t xml:space="preserve"> dostane do styku při plnění této smlouvy, je vždy rozhodujícím hlediskem ochrana práv a zájmů </w:t>
      </w:r>
      <w:r w:rsidR="00F828D2" w:rsidRPr="001E2373">
        <w:t>Kupujícího</w:t>
      </w:r>
      <w:r w:rsidRPr="001E2373">
        <w:t>.</w:t>
      </w:r>
    </w:p>
    <w:p w14:paraId="36730148" w14:textId="77777777" w:rsidR="003B7CA4" w:rsidRPr="001E2373" w:rsidRDefault="003B7CA4" w:rsidP="005E225A">
      <w:pPr>
        <w:pStyle w:val="Smlouva1"/>
        <w:keepNext w:val="0"/>
        <w:numPr>
          <w:ilvl w:val="0"/>
          <w:numId w:val="1"/>
        </w:numPr>
        <w:tabs>
          <w:tab w:val="clear" w:pos="390"/>
        </w:tabs>
        <w:ind w:left="709" w:hanging="709"/>
      </w:pPr>
      <w:r w:rsidRPr="001E2373">
        <w:t>Právní nástupnictví</w:t>
      </w:r>
      <w:r w:rsidR="001F2C9A" w:rsidRPr="001E2373">
        <w:tab/>
      </w:r>
    </w:p>
    <w:p w14:paraId="7504FB86" w14:textId="77777777" w:rsidR="003B7CA4" w:rsidRPr="001E2373" w:rsidRDefault="00F828D2" w:rsidP="005E225A">
      <w:pPr>
        <w:pStyle w:val="Smlouva4"/>
        <w:keepNext w:val="0"/>
        <w:tabs>
          <w:tab w:val="num" w:pos="709"/>
        </w:tabs>
        <w:ind w:left="709" w:hanging="709"/>
      </w:pPr>
      <w:r w:rsidRPr="001E2373">
        <w:t>Kupující</w:t>
      </w:r>
      <w:r w:rsidR="003B7CA4" w:rsidRPr="001E2373">
        <w:t xml:space="preserve"> je oprávněn svá práva i povinnosti podle této smlouvy postoupit a/nebo převést písemnou smlouvou jakékoliv třetí osobě, a to v celku nebo jednotlivě a po částech. K tomu dává </w:t>
      </w:r>
      <w:r w:rsidRPr="001E2373">
        <w:t>Prodávající</w:t>
      </w:r>
      <w:r w:rsidR="003B7CA4" w:rsidRPr="001E2373">
        <w:t xml:space="preserve"> </w:t>
      </w:r>
      <w:r w:rsidRPr="001E2373">
        <w:t>Kupujícímu</w:t>
      </w:r>
      <w:r w:rsidR="003B7CA4" w:rsidRPr="001E2373">
        <w:t xml:space="preserve"> svůj výslovný souhlas. </w:t>
      </w:r>
      <w:r w:rsidRPr="001E2373">
        <w:t>Prodávající</w:t>
      </w:r>
      <w:r w:rsidR="003B7CA4" w:rsidRPr="001E2373">
        <w:t xml:space="preserve"> se zavazuje poskytnout </w:t>
      </w:r>
      <w:r w:rsidRPr="001E2373">
        <w:t>Kupujícímu</w:t>
      </w:r>
      <w:r w:rsidR="003B7CA4" w:rsidRPr="001E2373">
        <w:t xml:space="preserve"> potřebnou součinnost k postoupení a/nebo převodu </w:t>
      </w:r>
      <w:r w:rsidR="004B2238" w:rsidRPr="001E2373">
        <w:t>jeho práv a povinností podle této smlouvy na třetí osobu, a to ve formě a způsobem, které jsou k tomu případně potřebné podle příslušné právní úpravy.</w:t>
      </w:r>
    </w:p>
    <w:p w14:paraId="5B3231BF" w14:textId="77777777" w:rsidR="00E40753" w:rsidRPr="001E2373" w:rsidRDefault="00F828D2" w:rsidP="005E225A">
      <w:pPr>
        <w:pStyle w:val="Smlouva4"/>
        <w:keepNext w:val="0"/>
        <w:tabs>
          <w:tab w:val="num" w:pos="709"/>
        </w:tabs>
        <w:ind w:left="709" w:hanging="709"/>
      </w:pPr>
      <w:r w:rsidRPr="001E2373">
        <w:t>Prodávající</w:t>
      </w:r>
      <w:r w:rsidR="00E40753" w:rsidRPr="001E2373">
        <w:t xml:space="preserve"> není oprávněn postoupit práva, povinnosti, závazky a pohledávky z této smlouvy třetí osobě bez předchozího písemného souhlasu </w:t>
      </w:r>
      <w:r w:rsidRPr="001E2373">
        <w:t>Kupujícího</w:t>
      </w:r>
      <w:r w:rsidR="00E40753" w:rsidRPr="001E2373">
        <w:t>.</w:t>
      </w:r>
    </w:p>
    <w:p w14:paraId="2FAB6626" w14:textId="77777777" w:rsidR="009838DF" w:rsidRPr="001E2373" w:rsidRDefault="009838DF" w:rsidP="009838DF">
      <w:pPr>
        <w:pStyle w:val="Smlouva1"/>
        <w:keepNext w:val="0"/>
        <w:numPr>
          <w:ilvl w:val="0"/>
          <w:numId w:val="1"/>
        </w:numPr>
        <w:tabs>
          <w:tab w:val="clear" w:pos="390"/>
        </w:tabs>
        <w:ind w:left="709" w:hanging="709"/>
      </w:pPr>
      <w:bookmarkStart w:id="1" w:name="_Toc203810512"/>
      <w:r w:rsidRPr="001E2373">
        <w:t>Komunikace smluvních stran</w:t>
      </w:r>
      <w:bookmarkEnd w:id="1"/>
      <w:r w:rsidR="005F2BF8" w:rsidRPr="001E2373">
        <w:t xml:space="preserve"> a pověřené osoby</w:t>
      </w:r>
    </w:p>
    <w:p w14:paraId="5D7A79A6" w14:textId="77777777" w:rsidR="009838DF" w:rsidRPr="001E2373" w:rsidRDefault="009838DF" w:rsidP="009838DF">
      <w:pPr>
        <w:pStyle w:val="Smlouva4"/>
        <w:keepNext w:val="0"/>
        <w:tabs>
          <w:tab w:val="num" w:pos="709"/>
        </w:tabs>
        <w:ind w:left="709" w:hanging="709"/>
      </w:pPr>
      <w:r w:rsidRPr="001E2373">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3E99B7D6" w14:textId="77777777" w:rsidR="00D26918" w:rsidRPr="001E2373" w:rsidRDefault="009838DF" w:rsidP="00D26918">
      <w:pPr>
        <w:pStyle w:val="Smlouva4"/>
        <w:keepNext w:val="0"/>
        <w:tabs>
          <w:tab w:val="num" w:pos="709"/>
        </w:tabs>
        <w:ind w:left="709" w:hanging="709"/>
      </w:pPr>
      <w:r w:rsidRPr="001E2373">
        <w:t>Jakékoliv písemnosti běžného charakteru (nikoliv zejména písemnosti, jejichž předmětem je návrh či akceptace změny smlouvy, výtka porušení smluvní povinnosti, uplatnění sankce, odstoupení od smlouvy)</w:t>
      </w:r>
      <w:r w:rsidR="00822D66" w:rsidRPr="001E2373">
        <w:t>,</w:t>
      </w:r>
      <w:r w:rsidRPr="001E2373">
        <w:t xml:space="preserve"> jakož i nároky </w:t>
      </w:r>
      <w:r w:rsidR="00F828D2" w:rsidRPr="001E2373">
        <w:t>Kupujícího</w:t>
      </w:r>
      <w:r w:rsidRPr="001E2373">
        <w:t xml:space="preserve"> dle čl. 1</w:t>
      </w:r>
      <w:r w:rsidR="00347D5A" w:rsidRPr="001E2373">
        <w:t xml:space="preserve">1 </w:t>
      </w:r>
      <w:r w:rsidRPr="001E2373">
        <w:t>této smlouvy mohou být doručovány též na e-mailové adresy označené druhou smluvní stranou, popř. jiným způsobem smluvními stranami v průběhu trvání spolupráce dle této smlouvy dohodnutým</w:t>
      </w:r>
      <w:r w:rsidR="00D26918">
        <w:t>.</w:t>
      </w:r>
    </w:p>
    <w:p w14:paraId="2A2E611D" w14:textId="77777777" w:rsidR="009838DF" w:rsidRPr="001E2373" w:rsidRDefault="00D26918" w:rsidP="009838DF">
      <w:pPr>
        <w:pStyle w:val="Smlouva4"/>
        <w:keepNext w:val="0"/>
        <w:tabs>
          <w:tab w:val="num" w:pos="709"/>
        </w:tabs>
        <w:ind w:left="709" w:hanging="709"/>
      </w:pPr>
      <w:r>
        <w:t>J</w:t>
      </w:r>
      <w:r w:rsidR="009838DF" w:rsidRPr="001E2373">
        <w:t xml:space="preserve">akékoliv změny této smlouvy je možné činit pouze po jejich odsouhlasení příslušnými orgány obou smluvních stran a pouze formou dodatků podepsaných ze strany </w:t>
      </w:r>
      <w:r w:rsidR="00F828D2" w:rsidRPr="001E2373">
        <w:t>Kupujícího</w:t>
      </w:r>
      <w:r w:rsidR="009838DF" w:rsidRPr="001E2373">
        <w:t xml:space="preserve"> </w:t>
      </w:r>
      <w:r w:rsidR="00942AF4" w:rsidRPr="001E2373">
        <w:t xml:space="preserve">i </w:t>
      </w:r>
      <w:r w:rsidR="00F828D2" w:rsidRPr="001E2373">
        <w:t>Prodávajícího</w:t>
      </w:r>
      <w:r w:rsidR="00942AF4" w:rsidRPr="001E2373">
        <w:t xml:space="preserve"> jejich </w:t>
      </w:r>
      <w:r w:rsidR="009838DF" w:rsidRPr="001E2373">
        <w:t>statutárním</w:t>
      </w:r>
      <w:r w:rsidR="00942AF4" w:rsidRPr="001E2373">
        <w:t>i orgány</w:t>
      </w:r>
      <w:r w:rsidR="009838DF" w:rsidRPr="001E2373">
        <w:t xml:space="preserve">, popř. </w:t>
      </w:r>
      <w:r w:rsidR="00942AF4" w:rsidRPr="001E2373">
        <w:t xml:space="preserve">jinými orgány či osobami prokazatelně oprávněnými jménem </w:t>
      </w:r>
      <w:r w:rsidR="00900C9E" w:rsidRPr="001E2373">
        <w:t xml:space="preserve">nebo za příslušnou smluvní stranu </w:t>
      </w:r>
      <w:r w:rsidR="00942AF4" w:rsidRPr="001E2373">
        <w:t>tak</w:t>
      </w:r>
      <w:r w:rsidR="007B6910" w:rsidRPr="001E2373">
        <w:t>to právně jednat</w:t>
      </w:r>
      <w:r w:rsidR="009838DF" w:rsidRPr="001E2373">
        <w:t>.</w:t>
      </w:r>
    </w:p>
    <w:p w14:paraId="50505D3E" w14:textId="77777777" w:rsidR="001F2C9A" w:rsidRPr="001E2373" w:rsidRDefault="001F2C9A" w:rsidP="005E225A">
      <w:pPr>
        <w:pStyle w:val="Smlouva1"/>
        <w:keepNext w:val="0"/>
        <w:numPr>
          <w:ilvl w:val="0"/>
          <w:numId w:val="1"/>
        </w:numPr>
        <w:tabs>
          <w:tab w:val="clear" w:pos="390"/>
        </w:tabs>
        <w:ind w:left="709" w:hanging="709"/>
      </w:pPr>
      <w:r w:rsidRPr="001E2373">
        <w:lastRenderedPageBreak/>
        <w:t>Závěrečná ustanovení</w:t>
      </w:r>
    </w:p>
    <w:p w14:paraId="3615E6D8" w14:textId="77777777" w:rsidR="00037F93" w:rsidRPr="001E2373" w:rsidRDefault="00037F93" w:rsidP="00037F93">
      <w:pPr>
        <w:pStyle w:val="Smlouva4"/>
      </w:pPr>
      <w:r w:rsidRPr="001E2373">
        <w:rPr>
          <w:lang w:eastAsia="en-US"/>
        </w:rPr>
        <w:t>Tato smlouva nabývá účinnosti dnem jejího podpisu oběma smluvními stranami, pokud zákon nestanoví den pozdější.</w:t>
      </w:r>
    </w:p>
    <w:p w14:paraId="0145C5B6" w14:textId="77777777" w:rsidR="001F2C9A" w:rsidRPr="001E2373" w:rsidRDefault="001F2C9A" w:rsidP="005E225A">
      <w:pPr>
        <w:pStyle w:val="Smlouva4"/>
        <w:keepNext w:val="0"/>
        <w:tabs>
          <w:tab w:val="num" w:pos="709"/>
        </w:tabs>
        <w:ind w:left="709" w:hanging="709"/>
      </w:pPr>
      <w:r w:rsidRPr="001E2373">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6CBE9767" w14:textId="77777777" w:rsidR="001F2C9A" w:rsidRPr="001E2373" w:rsidRDefault="001F2C9A" w:rsidP="005E225A">
      <w:pPr>
        <w:pStyle w:val="Smlouva4"/>
        <w:keepNext w:val="0"/>
        <w:tabs>
          <w:tab w:val="num" w:pos="709"/>
        </w:tabs>
        <w:ind w:left="709" w:hanging="709"/>
      </w:pPr>
      <w:r w:rsidRPr="001E2373">
        <w:t xml:space="preserve">Pokud v této smlouvě není stanoveno jinak, řídí se právní vztahy z ní vzniklé právním řádem České republiky, zejména zákonem č. </w:t>
      </w:r>
      <w:r w:rsidR="00900C9E" w:rsidRPr="001E2373">
        <w:t xml:space="preserve">89/2012 Sb., občanský zákoník, </w:t>
      </w:r>
      <w:r w:rsidRPr="001E2373">
        <w:t>v platném znění</w:t>
      </w:r>
      <w:r w:rsidR="00C56465" w:rsidRPr="001E2373">
        <w:t>, a zákonem č. 121/2000 Sb. (autorský zákon), v platném znění</w:t>
      </w:r>
      <w:r w:rsidRPr="001E2373">
        <w:t>.</w:t>
      </w:r>
    </w:p>
    <w:p w14:paraId="66C344C6" w14:textId="77777777" w:rsidR="001F2C9A" w:rsidRPr="001E2373" w:rsidRDefault="001F2C9A" w:rsidP="005E225A">
      <w:pPr>
        <w:pStyle w:val="Smlouva4"/>
        <w:keepNext w:val="0"/>
        <w:tabs>
          <w:tab w:val="num" w:pos="709"/>
        </w:tabs>
        <w:ind w:left="709" w:hanging="709"/>
      </w:pPr>
      <w:r w:rsidRPr="001E2373">
        <w:t>Tato smlouva představuje úplnou dohodu smluvních stran o předmětu této smlouvy a nahrazuje veškerá předešlá ujednání smluvních stran ústní i písemná týkající se předmětu této smlouvy.</w:t>
      </w:r>
    </w:p>
    <w:p w14:paraId="6C325D22" w14:textId="77777777" w:rsidR="001F2C9A" w:rsidRPr="001E2373" w:rsidRDefault="001F2C9A" w:rsidP="005E225A">
      <w:pPr>
        <w:pStyle w:val="Smlouva4"/>
        <w:keepNext w:val="0"/>
        <w:tabs>
          <w:tab w:val="num" w:pos="709"/>
        </w:tabs>
        <w:ind w:left="709" w:hanging="709"/>
      </w:pPr>
      <w:r w:rsidRPr="001E2373">
        <w:t xml:space="preserve">Nedílnou součástí této smlouvy jsou její </w:t>
      </w:r>
      <w:r w:rsidRPr="001E2373">
        <w:rPr>
          <w:u w:val="single"/>
        </w:rPr>
        <w:t xml:space="preserve">Přílohy č. 1 až č. </w:t>
      </w:r>
      <w:r w:rsidR="00D26918">
        <w:rPr>
          <w:u w:val="single"/>
        </w:rPr>
        <w:t>3</w:t>
      </w:r>
      <w:r w:rsidRPr="001E2373">
        <w:t>. Smluvní strany prohlašují, že se s těmito přílohami řádně seznámily a že porozuměly jejich obsahu.</w:t>
      </w:r>
    </w:p>
    <w:p w14:paraId="632BCF32" w14:textId="77777777" w:rsidR="001F2C9A" w:rsidRPr="001E2373" w:rsidRDefault="001F2C9A" w:rsidP="005E225A">
      <w:pPr>
        <w:pStyle w:val="Smlouva4"/>
        <w:keepNext w:val="0"/>
        <w:tabs>
          <w:tab w:val="num" w:pos="709"/>
        </w:tabs>
        <w:ind w:left="709" w:hanging="709"/>
      </w:pPr>
      <w:r w:rsidRPr="001E2373">
        <w:t>Tato smlouva může být měněna pouze písemnými, číslovanými dodatky, uzavřenými na základě dohody obou smluvních stran.</w:t>
      </w:r>
    </w:p>
    <w:p w14:paraId="22B89618" w14:textId="77777777" w:rsidR="001F2C9A" w:rsidRPr="001E2373" w:rsidRDefault="001F2C9A" w:rsidP="005E225A">
      <w:pPr>
        <w:pStyle w:val="Smlouva4"/>
        <w:keepNext w:val="0"/>
        <w:tabs>
          <w:tab w:val="num" w:pos="709"/>
        </w:tabs>
        <w:ind w:left="709" w:hanging="709"/>
      </w:pPr>
      <w:r w:rsidRPr="001E2373">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1E2373">
        <w:t xml:space="preserve"> přiměřeně použije i při eventuá</w:t>
      </w:r>
      <w:r w:rsidRPr="001E2373">
        <w:t>lním doplnění chybějících částí smlouvy.</w:t>
      </w:r>
    </w:p>
    <w:p w14:paraId="1E62E3E6" w14:textId="77777777" w:rsidR="00E40753" w:rsidRDefault="00E40753" w:rsidP="005E7157">
      <w:pPr>
        <w:pStyle w:val="Smlouva4"/>
        <w:keepNext w:val="0"/>
        <w:tabs>
          <w:tab w:val="num" w:pos="709"/>
        </w:tabs>
        <w:ind w:left="709" w:hanging="709"/>
      </w:pPr>
      <w:r w:rsidRPr="001E2373">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1E2373">
        <w:t xml:space="preserve">určeným dle místa sídla </w:t>
      </w:r>
      <w:r w:rsidR="00F828D2" w:rsidRPr="001E2373">
        <w:t>Kupujícího</w:t>
      </w:r>
      <w:r w:rsidRPr="001E2373">
        <w:t>.</w:t>
      </w:r>
    </w:p>
    <w:p w14:paraId="52CDA57A" w14:textId="77777777" w:rsidR="006B13F6" w:rsidRPr="006B13F6" w:rsidRDefault="006B13F6" w:rsidP="006B13F6">
      <w:pPr>
        <w:pStyle w:val="Smlouva4"/>
        <w:keepNext w:val="0"/>
        <w:tabs>
          <w:tab w:val="num" w:pos="709"/>
        </w:tabs>
        <w:ind w:left="709" w:hanging="709"/>
      </w:pPr>
      <w:r w:rsidRPr="006B13F6">
        <w:t xml:space="preserve">Jestliže ze zadávací dokumentace k zakázce nebo nabídky </w:t>
      </w:r>
      <w:r>
        <w:t>Prodávajícího</w:t>
      </w:r>
      <w:r w:rsidRPr="006B13F6">
        <w:t xml:space="preserve"> vyplývají </w:t>
      </w:r>
      <w:r>
        <w:t>Prodávajícímu</w:t>
      </w:r>
      <w:r w:rsidRPr="006B13F6">
        <w:t xml:space="preserve"> povinnosti vztahující se k realizaci </w:t>
      </w:r>
      <w:r>
        <w:t>P</w:t>
      </w:r>
      <w:r w:rsidRPr="006B13F6">
        <w:t xml:space="preserve">ředmětu </w:t>
      </w:r>
      <w:r>
        <w:t>smlouvy</w:t>
      </w:r>
      <w:r w:rsidRPr="006B13F6">
        <w:t xml:space="preserve">, avšak tyto povinnosti nejsou výslovně v této smlouvě uvedeny, smluvní strany se pro tento případ dohodly, že i tyto povinnosti </w:t>
      </w:r>
      <w:r>
        <w:t>Prodávajícího</w:t>
      </w:r>
      <w:r w:rsidRPr="006B13F6">
        <w:t xml:space="preserve"> jsou součástí obsahu závazkového vztahu založeného touto smlouvou a </w:t>
      </w:r>
      <w:r>
        <w:t>Prodávající</w:t>
      </w:r>
      <w:r w:rsidRPr="006B13F6">
        <w:t xml:space="preserve"> je povinen je dodržet.</w:t>
      </w:r>
    </w:p>
    <w:p w14:paraId="365218A1" w14:textId="77777777" w:rsidR="001F2C9A" w:rsidRPr="001E2373" w:rsidRDefault="001F2C9A" w:rsidP="005E225A">
      <w:pPr>
        <w:pStyle w:val="Smlouva4"/>
        <w:keepNext w:val="0"/>
        <w:tabs>
          <w:tab w:val="num" w:pos="709"/>
        </w:tabs>
        <w:ind w:left="709" w:hanging="709"/>
      </w:pPr>
      <w:r w:rsidRPr="001E2373">
        <w:t>Tato smlouva byla sepsána ve čtyřech (4) vyhotoveních v českém jazyce, když každé vyhotovení smlouvy má platnost originálu. Každá ze smluvních stran obdrží po dvou (2) vyhotoveních smlouvy.</w:t>
      </w:r>
    </w:p>
    <w:p w14:paraId="0687B421" w14:textId="77777777" w:rsidR="006B7C69" w:rsidRDefault="006B7C69">
      <w:pPr>
        <w:rPr>
          <w:rFonts w:ascii="Verdana" w:hAnsi="Verdana"/>
          <w:sz w:val="20"/>
        </w:rPr>
      </w:pPr>
    </w:p>
    <w:p w14:paraId="1F160F16" w14:textId="77777777" w:rsidR="006B7C69" w:rsidRDefault="006B7C69">
      <w:pPr>
        <w:rPr>
          <w:rFonts w:ascii="Verdana" w:hAnsi="Verdana"/>
          <w:sz w:val="20"/>
        </w:rPr>
      </w:pPr>
    </w:p>
    <w:p w14:paraId="2C4D8234" w14:textId="77777777" w:rsidR="006B7C69" w:rsidRDefault="006B7C69">
      <w:pPr>
        <w:rPr>
          <w:rFonts w:ascii="Verdana" w:hAnsi="Verdana"/>
          <w:sz w:val="20"/>
        </w:rPr>
      </w:pPr>
    </w:p>
    <w:p w14:paraId="3488DC1C" w14:textId="77777777" w:rsidR="00E371F0" w:rsidRPr="00E371F0" w:rsidRDefault="00E371F0" w:rsidP="00E371F0">
      <w:pPr>
        <w:ind w:firstLine="709"/>
        <w:rPr>
          <w:rFonts w:ascii="Verdana" w:hAnsi="Verdana"/>
          <w:sz w:val="20"/>
        </w:rPr>
      </w:pPr>
      <w:r w:rsidRPr="00E371F0">
        <w:rPr>
          <w:rFonts w:ascii="Verdana" w:hAnsi="Verdana"/>
          <w:sz w:val="20"/>
        </w:rPr>
        <w:t>Kupující:</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E371F0">
        <w:rPr>
          <w:rFonts w:ascii="Verdana" w:hAnsi="Verdana"/>
          <w:sz w:val="20"/>
        </w:rPr>
        <w:t>Kupující:</w:t>
      </w:r>
    </w:p>
    <w:p w14:paraId="0170E223" w14:textId="77777777" w:rsidR="00E371F0" w:rsidRPr="00E371F0" w:rsidRDefault="00E371F0" w:rsidP="00E371F0">
      <w:pPr>
        <w:rPr>
          <w:rFonts w:ascii="Verdana" w:hAnsi="Verdana"/>
          <w:sz w:val="20"/>
        </w:rPr>
      </w:pPr>
    </w:p>
    <w:p w14:paraId="62A00286" w14:textId="77777777" w:rsidR="00E371F0" w:rsidRPr="00E371F0" w:rsidRDefault="00E371F0" w:rsidP="00E371F0">
      <w:pPr>
        <w:rPr>
          <w:rFonts w:ascii="Verdana" w:hAnsi="Verdana"/>
          <w:sz w:val="20"/>
        </w:rPr>
      </w:pPr>
    </w:p>
    <w:p w14:paraId="2F8DB628" w14:textId="77777777" w:rsidR="00E371F0" w:rsidRPr="00E371F0" w:rsidRDefault="00E371F0" w:rsidP="00E371F0">
      <w:pPr>
        <w:rPr>
          <w:rFonts w:ascii="Verdana" w:hAnsi="Verdana"/>
          <w:sz w:val="20"/>
        </w:rPr>
      </w:pPr>
    </w:p>
    <w:p w14:paraId="6A91FBEA" w14:textId="77777777" w:rsidR="00E371F0" w:rsidRPr="00E371F0" w:rsidRDefault="00E371F0" w:rsidP="00E371F0">
      <w:pPr>
        <w:rPr>
          <w:rFonts w:ascii="Verdana" w:hAnsi="Verdana"/>
          <w:sz w:val="20"/>
        </w:rPr>
      </w:pPr>
    </w:p>
    <w:p w14:paraId="7D7A229C" w14:textId="77777777" w:rsidR="00E371F0" w:rsidRPr="00E371F0" w:rsidRDefault="00E371F0" w:rsidP="00E371F0">
      <w:pPr>
        <w:rPr>
          <w:rFonts w:ascii="Verdana" w:hAnsi="Verdana"/>
          <w:sz w:val="20"/>
        </w:rPr>
      </w:pPr>
    </w:p>
    <w:p w14:paraId="518EBC5F" w14:textId="77777777" w:rsidR="00E371F0" w:rsidRPr="00E371F0" w:rsidRDefault="00E371F0" w:rsidP="00E371F0">
      <w:pPr>
        <w:ind w:firstLine="709"/>
        <w:rPr>
          <w:rFonts w:ascii="Verdana" w:hAnsi="Verdana"/>
          <w:sz w:val="20"/>
        </w:rPr>
      </w:pPr>
      <w:r w:rsidRPr="00E371F0">
        <w:rPr>
          <w:rFonts w:ascii="Verdana" w:hAnsi="Verdana"/>
          <w:sz w:val="20"/>
        </w:rPr>
        <w:t xml:space="preserve">V </w:t>
      </w:r>
      <w:r>
        <w:rPr>
          <w:rFonts w:ascii="Verdana" w:hAnsi="Verdana"/>
          <w:sz w:val="20"/>
        </w:rPr>
        <w:t>Jilemnici dne _________</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E371F0">
        <w:rPr>
          <w:rFonts w:ascii="Verdana" w:hAnsi="Verdana"/>
          <w:sz w:val="20"/>
        </w:rPr>
        <w:t>V ________</w:t>
      </w:r>
      <w:r>
        <w:rPr>
          <w:rFonts w:ascii="Verdana" w:hAnsi="Verdana"/>
          <w:sz w:val="20"/>
        </w:rPr>
        <w:t xml:space="preserve"> dne _________</w:t>
      </w:r>
    </w:p>
    <w:p w14:paraId="6BDD7288" w14:textId="77777777" w:rsidR="00E371F0" w:rsidRPr="00E371F0" w:rsidRDefault="00E371F0" w:rsidP="00E371F0">
      <w:pPr>
        <w:ind w:firstLine="709"/>
        <w:rPr>
          <w:rFonts w:ascii="Verdana" w:hAnsi="Verdana"/>
          <w:sz w:val="20"/>
        </w:rPr>
      </w:pPr>
    </w:p>
    <w:p w14:paraId="297FCC6F" w14:textId="77777777" w:rsidR="00E371F0" w:rsidRPr="00E371F0" w:rsidRDefault="00E371F0" w:rsidP="00E371F0">
      <w:pPr>
        <w:rPr>
          <w:rFonts w:ascii="Verdana" w:hAnsi="Verdana"/>
          <w:sz w:val="20"/>
        </w:rPr>
      </w:pPr>
      <w:r>
        <w:rPr>
          <w:rFonts w:ascii="Verdana" w:hAnsi="Verdana"/>
          <w:sz w:val="20"/>
        </w:rPr>
        <w:tab/>
      </w:r>
    </w:p>
    <w:p w14:paraId="26D29013" w14:textId="77777777" w:rsidR="00E371F0" w:rsidRPr="00E371F0" w:rsidRDefault="00E371F0" w:rsidP="00E371F0">
      <w:pPr>
        <w:rPr>
          <w:rFonts w:ascii="Verdana" w:hAnsi="Verdana"/>
          <w:sz w:val="20"/>
        </w:rPr>
      </w:pPr>
    </w:p>
    <w:p w14:paraId="76EDE2E5" w14:textId="77777777" w:rsidR="00E371F0" w:rsidRDefault="00E371F0" w:rsidP="00E371F0">
      <w:pPr>
        <w:rPr>
          <w:rFonts w:ascii="Verdana" w:hAnsi="Verdana"/>
          <w:sz w:val="20"/>
        </w:rPr>
      </w:pPr>
    </w:p>
    <w:p w14:paraId="1F265BA9" w14:textId="77777777" w:rsidR="00E371F0" w:rsidRPr="00E371F0" w:rsidRDefault="00E371F0" w:rsidP="00E371F0">
      <w:pPr>
        <w:rPr>
          <w:rFonts w:ascii="Verdana" w:hAnsi="Verdana"/>
          <w:sz w:val="20"/>
        </w:rPr>
      </w:pPr>
    </w:p>
    <w:p w14:paraId="1D972E99" w14:textId="77777777" w:rsidR="00E371F0" w:rsidRPr="00E371F0" w:rsidRDefault="00E371F0" w:rsidP="00E371F0">
      <w:pPr>
        <w:rPr>
          <w:rFonts w:ascii="Verdana" w:hAnsi="Verdana"/>
          <w:sz w:val="20"/>
        </w:rPr>
      </w:pPr>
    </w:p>
    <w:p w14:paraId="4BE37301" w14:textId="77777777" w:rsidR="00E371F0" w:rsidRPr="00E371F0" w:rsidRDefault="00E371F0" w:rsidP="00E371F0">
      <w:pPr>
        <w:ind w:firstLine="709"/>
        <w:rPr>
          <w:rFonts w:ascii="Verdana" w:hAnsi="Verdana"/>
          <w:sz w:val="20"/>
        </w:rPr>
      </w:pPr>
      <w:r w:rsidRPr="00E371F0">
        <w:rPr>
          <w:rFonts w:ascii="Verdana" w:hAnsi="Verdana"/>
          <w:sz w:val="20"/>
        </w:rPr>
        <w:lastRenderedPageBreak/>
        <w:t>.............................................</w:t>
      </w:r>
      <w:r>
        <w:rPr>
          <w:rFonts w:ascii="Verdana" w:hAnsi="Verdana"/>
          <w:sz w:val="20"/>
        </w:rPr>
        <w:tab/>
      </w:r>
      <w:r>
        <w:rPr>
          <w:rFonts w:ascii="Verdana" w:hAnsi="Verdana"/>
          <w:sz w:val="20"/>
        </w:rPr>
        <w:tab/>
      </w:r>
      <w:r>
        <w:rPr>
          <w:rFonts w:ascii="Verdana" w:hAnsi="Verdana"/>
          <w:sz w:val="20"/>
        </w:rPr>
        <w:tab/>
      </w:r>
      <w:r w:rsidRPr="00E371F0">
        <w:rPr>
          <w:rFonts w:ascii="Verdana" w:hAnsi="Verdana"/>
          <w:sz w:val="20"/>
        </w:rPr>
        <w:t>.............................................</w:t>
      </w:r>
    </w:p>
    <w:p w14:paraId="6FBFDBE1" w14:textId="77777777" w:rsidR="00E371F0" w:rsidRPr="00E371F0" w:rsidRDefault="00E371F0" w:rsidP="00E371F0">
      <w:pPr>
        <w:ind w:firstLine="709"/>
        <w:rPr>
          <w:rFonts w:ascii="Verdana" w:hAnsi="Verdana"/>
          <w:sz w:val="20"/>
        </w:rPr>
      </w:pPr>
      <w:r w:rsidRPr="00E371F0">
        <w:rPr>
          <w:rFonts w:ascii="Verdana" w:hAnsi="Verdana"/>
          <w:sz w:val="20"/>
        </w:rPr>
        <w:t>MUDr. Jiří</w:t>
      </w:r>
      <w:r>
        <w:rPr>
          <w:rFonts w:ascii="Verdana" w:hAnsi="Verdana"/>
          <w:sz w:val="20"/>
        </w:rPr>
        <w:t xml:space="preserve"> Kalenský</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E371F0">
        <w:rPr>
          <w:rFonts w:ascii="Verdana" w:hAnsi="Verdana"/>
          <w:sz w:val="20"/>
          <w:highlight w:val="yellow"/>
        </w:rPr>
        <w:t>………………</w:t>
      </w:r>
    </w:p>
    <w:p w14:paraId="2E6343DF" w14:textId="77777777" w:rsidR="00E371F0" w:rsidRPr="00E371F0" w:rsidRDefault="00E371F0" w:rsidP="00E371F0">
      <w:pPr>
        <w:ind w:firstLine="709"/>
        <w:rPr>
          <w:rFonts w:ascii="Verdana" w:hAnsi="Verdana"/>
          <w:sz w:val="20"/>
        </w:rPr>
      </w:pPr>
      <w:r w:rsidRPr="00E371F0">
        <w:rPr>
          <w:rFonts w:ascii="Verdana" w:hAnsi="Verdana"/>
          <w:sz w:val="20"/>
        </w:rPr>
        <w:t>předseda představenstva</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E371F0">
        <w:rPr>
          <w:rFonts w:ascii="Verdana" w:hAnsi="Verdana"/>
          <w:sz w:val="20"/>
          <w:highlight w:val="yellow"/>
        </w:rPr>
        <w:t>………………</w:t>
      </w:r>
    </w:p>
    <w:p w14:paraId="312F82AD" w14:textId="77777777" w:rsidR="00E371F0" w:rsidRPr="00E371F0" w:rsidRDefault="00E371F0" w:rsidP="00E371F0">
      <w:pPr>
        <w:ind w:firstLine="709"/>
        <w:rPr>
          <w:rFonts w:ascii="Verdana" w:hAnsi="Verdana"/>
          <w:sz w:val="20"/>
        </w:rPr>
      </w:pPr>
    </w:p>
    <w:p w14:paraId="06B4F753" w14:textId="77777777" w:rsidR="006B7C69" w:rsidRDefault="006B7C69">
      <w:pPr>
        <w:rPr>
          <w:rFonts w:ascii="Verdana" w:hAnsi="Verdana"/>
          <w:sz w:val="20"/>
        </w:rPr>
      </w:pPr>
    </w:p>
    <w:p w14:paraId="6780E1C6" w14:textId="77777777" w:rsidR="006B7C69" w:rsidRDefault="006B7C69">
      <w:pPr>
        <w:rPr>
          <w:rFonts w:ascii="Verdana" w:hAnsi="Verdana"/>
          <w:sz w:val="20"/>
        </w:rPr>
      </w:pPr>
    </w:p>
    <w:p w14:paraId="566252BA" w14:textId="77777777" w:rsidR="006B7C69" w:rsidRDefault="006B7C69">
      <w:pPr>
        <w:rPr>
          <w:rFonts w:ascii="Verdana" w:hAnsi="Verdana"/>
          <w:sz w:val="20"/>
        </w:rPr>
      </w:pPr>
    </w:p>
    <w:p w14:paraId="150C95B2" w14:textId="77777777" w:rsidR="006B7C69" w:rsidRDefault="006B7C69">
      <w:pPr>
        <w:rPr>
          <w:rFonts w:ascii="Verdana" w:hAnsi="Verdana"/>
          <w:sz w:val="20"/>
        </w:rPr>
      </w:pPr>
    </w:p>
    <w:p w14:paraId="1ED78543" w14:textId="77777777" w:rsidR="006B7C69" w:rsidRDefault="006B7C69">
      <w:pPr>
        <w:rPr>
          <w:rFonts w:ascii="Verdana" w:hAnsi="Verdana"/>
          <w:sz w:val="20"/>
        </w:rPr>
      </w:pPr>
    </w:p>
    <w:p w14:paraId="4D202CA3" w14:textId="77777777" w:rsidR="006B7C69" w:rsidRDefault="006B7C69">
      <w:pPr>
        <w:rPr>
          <w:rFonts w:ascii="Verdana" w:hAnsi="Verdana"/>
          <w:sz w:val="20"/>
        </w:rPr>
      </w:pPr>
    </w:p>
    <w:p w14:paraId="665D4620" w14:textId="77777777" w:rsidR="006B7C69" w:rsidRDefault="006B7C69">
      <w:pPr>
        <w:rPr>
          <w:rFonts w:ascii="Verdana" w:hAnsi="Verdana"/>
          <w:sz w:val="20"/>
        </w:rPr>
      </w:pPr>
    </w:p>
    <w:p w14:paraId="23581C75" w14:textId="77777777" w:rsidR="006B7C69" w:rsidRDefault="006B7C69">
      <w:pPr>
        <w:rPr>
          <w:rFonts w:ascii="Verdana" w:hAnsi="Verdana"/>
          <w:sz w:val="20"/>
        </w:rPr>
      </w:pPr>
    </w:p>
    <w:p w14:paraId="06487E63" w14:textId="77777777" w:rsidR="006B7C69" w:rsidRDefault="006B7C69">
      <w:pPr>
        <w:rPr>
          <w:rFonts w:ascii="Verdana" w:hAnsi="Verdana"/>
          <w:sz w:val="20"/>
        </w:rPr>
      </w:pPr>
    </w:p>
    <w:p w14:paraId="26255330" w14:textId="77777777" w:rsidR="006B7C69" w:rsidRDefault="006B7C69">
      <w:pPr>
        <w:rPr>
          <w:rFonts w:ascii="Verdana" w:hAnsi="Verdana"/>
          <w:sz w:val="20"/>
        </w:rPr>
      </w:pPr>
    </w:p>
    <w:p w14:paraId="00F52D43" w14:textId="77777777" w:rsidR="006B7C69" w:rsidRDefault="006B7C69">
      <w:pPr>
        <w:rPr>
          <w:rFonts w:ascii="Verdana" w:hAnsi="Verdana"/>
          <w:sz w:val="20"/>
        </w:rPr>
      </w:pPr>
    </w:p>
    <w:p w14:paraId="58D60821" w14:textId="77777777" w:rsidR="006B7C69" w:rsidRDefault="006B7C69">
      <w:pPr>
        <w:rPr>
          <w:rFonts w:ascii="Verdana" w:hAnsi="Verdana"/>
          <w:sz w:val="20"/>
        </w:rPr>
      </w:pPr>
    </w:p>
    <w:p w14:paraId="2602BAF3" w14:textId="77777777" w:rsidR="006B7C69" w:rsidRDefault="006B7C69">
      <w:pPr>
        <w:rPr>
          <w:rFonts w:ascii="Verdana" w:hAnsi="Verdana"/>
          <w:sz w:val="20"/>
        </w:rPr>
      </w:pPr>
    </w:p>
    <w:p w14:paraId="51CABCDD" w14:textId="77777777" w:rsidR="006B7C69" w:rsidRDefault="006B7C69">
      <w:pPr>
        <w:rPr>
          <w:rFonts w:ascii="Verdana" w:hAnsi="Verdana"/>
          <w:sz w:val="20"/>
        </w:rPr>
      </w:pPr>
    </w:p>
    <w:p w14:paraId="69BC5A27" w14:textId="77777777" w:rsidR="008361B2" w:rsidRPr="001E2373" w:rsidRDefault="008361B2">
      <w:pPr>
        <w:rPr>
          <w:rFonts w:ascii="Verdana" w:hAnsi="Verdana"/>
          <w:b/>
          <w:sz w:val="20"/>
          <w:szCs w:val="20"/>
        </w:rPr>
      </w:pPr>
      <w:r w:rsidRPr="001E2373">
        <w:rPr>
          <w:rFonts w:ascii="Verdana" w:hAnsi="Verdana"/>
          <w:sz w:val="20"/>
        </w:rPr>
        <w:br w:type="page"/>
      </w:r>
    </w:p>
    <w:p w14:paraId="79DB6B46" w14:textId="77777777" w:rsidR="001F2C9A" w:rsidRPr="001E2373" w:rsidRDefault="001F2C9A" w:rsidP="00F25382">
      <w:pPr>
        <w:pStyle w:val="Smluvnstrana"/>
        <w:spacing w:line="240" w:lineRule="auto"/>
        <w:rPr>
          <w:rFonts w:ascii="Verdana" w:hAnsi="Verdana"/>
          <w:b w:val="0"/>
          <w:bCs/>
          <w:sz w:val="20"/>
        </w:rPr>
      </w:pPr>
      <w:r w:rsidRPr="001E2373">
        <w:rPr>
          <w:rFonts w:ascii="Verdana" w:hAnsi="Verdana"/>
          <w:sz w:val="20"/>
        </w:rPr>
        <w:lastRenderedPageBreak/>
        <w:t>Příloha č. 1</w:t>
      </w:r>
    </w:p>
    <w:p w14:paraId="71AF45DA" w14:textId="77777777" w:rsidR="001F2C9A" w:rsidRPr="001E2373" w:rsidRDefault="001F2C9A" w:rsidP="00BD71BC">
      <w:pPr>
        <w:pStyle w:val="Smluvnstrana"/>
        <w:spacing w:before="120" w:line="240" w:lineRule="auto"/>
        <w:rPr>
          <w:rFonts w:ascii="Verdana" w:hAnsi="Verdana"/>
          <w:sz w:val="20"/>
        </w:rPr>
      </w:pPr>
      <w:r w:rsidRPr="001E2373">
        <w:rPr>
          <w:rFonts w:ascii="Verdana" w:hAnsi="Verdana"/>
          <w:sz w:val="20"/>
        </w:rPr>
        <w:t>Technická specifikace</w:t>
      </w:r>
    </w:p>
    <w:p w14:paraId="6C17ABE9" w14:textId="77777777" w:rsidR="001F2C9A" w:rsidRPr="001E2373" w:rsidRDefault="001F2C9A">
      <w:pPr>
        <w:pStyle w:val="Smluvnstrana"/>
        <w:spacing w:line="240" w:lineRule="auto"/>
        <w:rPr>
          <w:rFonts w:ascii="Verdana" w:hAnsi="Verdana"/>
          <w:bCs/>
          <w:sz w:val="20"/>
        </w:rPr>
      </w:pPr>
    </w:p>
    <w:p w14:paraId="632B0340" w14:textId="77777777" w:rsidR="006B7C69" w:rsidRDefault="006B7C69" w:rsidP="006B7C69">
      <w:pPr>
        <w:jc w:val="center"/>
        <w:rPr>
          <w:rFonts w:ascii="Verdana" w:hAnsi="Verdana"/>
          <w:sz w:val="20"/>
          <w:szCs w:val="20"/>
        </w:rPr>
      </w:pPr>
    </w:p>
    <w:p w14:paraId="0428A6F7" w14:textId="77777777" w:rsidR="001F2C9A" w:rsidRPr="001E2373" w:rsidRDefault="006B7C69" w:rsidP="006B7C69">
      <w:pPr>
        <w:jc w:val="center"/>
        <w:rPr>
          <w:rFonts w:ascii="Verdana" w:hAnsi="Verdana"/>
          <w:sz w:val="20"/>
          <w:szCs w:val="20"/>
        </w:rPr>
      </w:pPr>
      <w:r>
        <w:rPr>
          <w:rFonts w:ascii="Verdana" w:hAnsi="Verdana"/>
          <w:sz w:val="20"/>
          <w:szCs w:val="20"/>
        </w:rPr>
        <w:t xml:space="preserve">Je tvořena samostatnou přílohou v rámci souboru typu EXCEL </w:t>
      </w:r>
    </w:p>
    <w:p w14:paraId="2699F6BF" w14:textId="77777777" w:rsidR="001F2C9A" w:rsidRPr="001E2373" w:rsidRDefault="001F2C9A" w:rsidP="00F25382">
      <w:pPr>
        <w:pStyle w:val="Smluvnstrana"/>
        <w:spacing w:line="240" w:lineRule="auto"/>
        <w:rPr>
          <w:rFonts w:ascii="Verdana" w:hAnsi="Verdana"/>
          <w:sz w:val="20"/>
        </w:rPr>
      </w:pPr>
      <w:r w:rsidRPr="001E2373">
        <w:rPr>
          <w:rFonts w:ascii="Verdana" w:hAnsi="Verdana"/>
        </w:rPr>
        <w:br w:type="page"/>
      </w:r>
      <w:r w:rsidRPr="001E2373">
        <w:rPr>
          <w:rFonts w:ascii="Verdana" w:hAnsi="Verdana"/>
          <w:sz w:val="20"/>
        </w:rPr>
        <w:lastRenderedPageBreak/>
        <w:t>Příloha č. 2</w:t>
      </w:r>
    </w:p>
    <w:p w14:paraId="7B9BCCE2" w14:textId="77777777" w:rsidR="001F2C9A" w:rsidRPr="001E2373" w:rsidRDefault="001F2C9A" w:rsidP="00BD71BC">
      <w:pPr>
        <w:pStyle w:val="Smluvnstrana"/>
        <w:spacing w:before="120" w:line="240" w:lineRule="auto"/>
        <w:rPr>
          <w:rFonts w:ascii="Verdana" w:hAnsi="Verdana"/>
          <w:sz w:val="20"/>
        </w:rPr>
      </w:pPr>
      <w:r w:rsidRPr="001E2373">
        <w:rPr>
          <w:rFonts w:ascii="Verdana" w:hAnsi="Verdana"/>
          <w:sz w:val="20"/>
        </w:rPr>
        <w:t>Záruka a záruční podmínky</w:t>
      </w:r>
    </w:p>
    <w:p w14:paraId="230FEF97" w14:textId="77777777" w:rsidR="006B13F6" w:rsidRDefault="006B13F6">
      <w:pPr>
        <w:pStyle w:val="Smluvnstrana"/>
        <w:spacing w:line="240" w:lineRule="auto"/>
        <w:rPr>
          <w:rFonts w:ascii="Verdana" w:hAnsi="Verdana"/>
          <w:bCs/>
          <w:sz w:val="20"/>
        </w:rPr>
      </w:pPr>
    </w:p>
    <w:p w14:paraId="35674681" w14:textId="77777777" w:rsidR="001F2C9A" w:rsidRDefault="006B13F6" w:rsidP="006B13F6">
      <w:pPr>
        <w:jc w:val="center"/>
        <w:rPr>
          <w:rFonts w:ascii="Verdana" w:hAnsi="Verdana"/>
          <w:sz w:val="20"/>
          <w:szCs w:val="20"/>
        </w:rPr>
      </w:pPr>
      <w:r w:rsidRPr="006B13F6">
        <w:rPr>
          <w:rFonts w:ascii="Verdana" w:hAnsi="Verdana"/>
          <w:sz w:val="20"/>
          <w:szCs w:val="20"/>
        </w:rPr>
        <w:t>dle odstavce 11.</w:t>
      </w:r>
      <w:r>
        <w:rPr>
          <w:rFonts w:ascii="Verdana" w:hAnsi="Verdana"/>
          <w:sz w:val="20"/>
          <w:szCs w:val="20"/>
        </w:rPr>
        <w:t xml:space="preserve"> </w:t>
      </w:r>
      <w:r w:rsidRPr="006B13F6">
        <w:rPr>
          <w:rFonts w:ascii="Verdana" w:hAnsi="Verdana"/>
          <w:sz w:val="20"/>
          <w:szCs w:val="20"/>
        </w:rPr>
        <w:t>1. kupní smlouvy</w:t>
      </w:r>
    </w:p>
    <w:p w14:paraId="560883C0" w14:textId="77777777" w:rsidR="006B13F6" w:rsidRDefault="006B13F6">
      <w:pPr>
        <w:rPr>
          <w:rFonts w:ascii="Verdana" w:hAnsi="Verdana"/>
          <w:sz w:val="20"/>
          <w:szCs w:val="20"/>
        </w:rPr>
      </w:pPr>
    </w:p>
    <w:p w14:paraId="1FB34221" w14:textId="25CAB94C" w:rsidR="001F2C9A" w:rsidRPr="001E2373" w:rsidRDefault="00F828D2" w:rsidP="00400C0A">
      <w:pPr>
        <w:numPr>
          <w:ilvl w:val="0"/>
          <w:numId w:val="4"/>
        </w:numPr>
        <w:tabs>
          <w:tab w:val="clear" w:pos="720"/>
          <w:tab w:val="num" w:pos="360"/>
        </w:tabs>
        <w:spacing w:after="120"/>
        <w:ind w:left="360"/>
        <w:jc w:val="both"/>
        <w:rPr>
          <w:rFonts w:ascii="Verdana" w:hAnsi="Verdana"/>
          <w:sz w:val="20"/>
          <w:szCs w:val="20"/>
        </w:rPr>
      </w:pPr>
      <w:r w:rsidRPr="005B17B6">
        <w:rPr>
          <w:rFonts w:ascii="Verdana" w:hAnsi="Verdana"/>
          <w:sz w:val="20"/>
          <w:szCs w:val="20"/>
        </w:rPr>
        <w:t>Prodávající</w:t>
      </w:r>
      <w:r w:rsidR="001F2C9A" w:rsidRPr="005B17B6">
        <w:rPr>
          <w:rFonts w:ascii="Verdana" w:hAnsi="Verdana"/>
          <w:sz w:val="20"/>
          <w:szCs w:val="20"/>
        </w:rPr>
        <w:t xml:space="preserve"> poskytuje na </w:t>
      </w:r>
      <w:r w:rsidR="00145CF8" w:rsidRPr="005B17B6">
        <w:rPr>
          <w:rFonts w:ascii="Verdana" w:hAnsi="Verdana"/>
          <w:sz w:val="20"/>
          <w:szCs w:val="20"/>
        </w:rPr>
        <w:t>Předmět smlouvy</w:t>
      </w:r>
      <w:r w:rsidR="001F2C9A" w:rsidRPr="005B17B6">
        <w:rPr>
          <w:rFonts w:ascii="Verdana" w:hAnsi="Verdana"/>
          <w:sz w:val="20"/>
          <w:szCs w:val="20"/>
        </w:rPr>
        <w:t xml:space="preserve"> a všechny jeho součásti plnou záruku po dobu</w:t>
      </w:r>
      <w:r w:rsidR="00E972DE" w:rsidRPr="005B17B6">
        <w:rPr>
          <w:rFonts w:ascii="Verdana" w:hAnsi="Verdana"/>
          <w:sz w:val="20"/>
          <w:szCs w:val="20"/>
        </w:rPr>
        <w:t xml:space="preserve"> </w:t>
      </w:r>
      <w:r w:rsidR="005B17B6">
        <w:rPr>
          <w:rFonts w:ascii="Verdana" w:hAnsi="Verdana"/>
          <w:b/>
          <w:sz w:val="20"/>
          <w:szCs w:val="20"/>
        </w:rPr>
        <w:t>dvaceti čtyř</w:t>
      </w:r>
      <w:r w:rsidR="00817E7D" w:rsidRPr="005B17B6">
        <w:rPr>
          <w:rFonts w:ascii="Verdana" w:hAnsi="Verdana"/>
          <w:b/>
          <w:sz w:val="20"/>
          <w:szCs w:val="20"/>
        </w:rPr>
        <w:t xml:space="preserve"> </w:t>
      </w:r>
      <w:r w:rsidR="001F2C9A" w:rsidRPr="005B17B6">
        <w:rPr>
          <w:rFonts w:ascii="Verdana" w:hAnsi="Verdana"/>
          <w:b/>
          <w:bCs/>
          <w:sz w:val="20"/>
          <w:szCs w:val="20"/>
        </w:rPr>
        <w:t>(</w:t>
      </w:r>
      <w:r w:rsidR="005B17B6" w:rsidRPr="005B17B6">
        <w:rPr>
          <w:rFonts w:ascii="Verdana" w:hAnsi="Verdana"/>
          <w:b/>
          <w:bCs/>
          <w:sz w:val="20"/>
          <w:szCs w:val="20"/>
        </w:rPr>
        <w:t>24</w:t>
      </w:r>
      <w:r w:rsidR="001F2C9A" w:rsidRPr="005B17B6">
        <w:rPr>
          <w:rFonts w:ascii="Verdana" w:hAnsi="Verdana"/>
          <w:b/>
          <w:bCs/>
          <w:sz w:val="20"/>
          <w:szCs w:val="20"/>
        </w:rPr>
        <w:t xml:space="preserve">) měsíců </w:t>
      </w:r>
      <w:r w:rsidR="001F2C9A" w:rsidRPr="005B17B6">
        <w:rPr>
          <w:rFonts w:ascii="Verdana" w:hAnsi="Verdana"/>
          <w:sz w:val="20"/>
          <w:szCs w:val="20"/>
        </w:rPr>
        <w:t>(dále jen „</w:t>
      </w:r>
      <w:r w:rsidR="001F2C9A" w:rsidRPr="005B17B6">
        <w:rPr>
          <w:rFonts w:ascii="Verdana" w:hAnsi="Verdana"/>
          <w:b/>
          <w:sz w:val="20"/>
          <w:szCs w:val="20"/>
        </w:rPr>
        <w:t>Záruční doba</w:t>
      </w:r>
      <w:r w:rsidR="001F2C9A" w:rsidRPr="005B17B6">
        <w:rPr>
          <w:rFonts w:ascii="Verdana" w:hAnsi="Verdana"/>
          <w:sz w:val="20"/>
          <w:szCs w:val="20"/>
        </w:rPr>
        <w:t xml:space="preserve">“). Během Záruční doby je </w:t>
      </w:r>
      <w:r w:rsidRPr="005B17B6">
        <w:rPr>
          <w:rFonts w:ascii="Verdana" w:hAnsi="Verdana"/>
          <w:sz w:val="20"/>
          <w:szCs w:val="20"/>
        </w:rPr>
        <w:t>Prodávající</w:t>
      </w:r>
      <w:r w:rsidR="001F2C9A" w:rsidRPr="005B17B6">
        <w:rPr>
          <w:rFonts w:ascii="Verdana" w:hAnsi="Verdana"/>
          <w:sz w:val="20"/>
          <w:szCs w:val="20"/>
        </w:rPr>
        <w:t xml:space="preserve"> povinen bezplatně odstranit veškeré vady, které se na </w:t>
      </w:r>
      <w:r w:rsidR="00145CF8" w:rsidRPr="005B17B6">
        <w:rPr>
          <w:rFonts w:ascii="Verdana" w:hAnsi="Verdana"/>
          <w:sz w:val="20"/>
          <w:szCs w:val="20"/>
        </w:rPr>
        <w:t>Předmět</w:t>
      </w:r>
      <w:r w:rsidR="00492F5C" w:rsidRPr="005B17B6">
        <w:rPr>
          <w:rFonts w:ascii="Verdana" w:hAnsi="Verdana"/>
          <w:sz w:val="20"/>
          <w:szCs w:val="20"/>
        </w:rPr>
        <w:t>u</w:t>
      </w:r>
      <w:r w:rsidR="00145CF8" w:rsidRPr="005B17B6">
        <w:rPr>
          <w:rFonts w:ascii="Verdana" w:hAnsi="Verdana"/>
          <w:sz w:val="20"/>
          <w:szCs w:val="20"/>
        </w:rPr>
        <w:t xml:space="preserve"> smlouvy</w:t>
      </w:r>
      <w:r w:rsidR="001F2C9A" w:rsidRPr="005B17B6">
        <w:rPr>
          <w:rFonts w:ascii="Verdana" w:hAnsi="Verdana"/>
          <w:sz w:val="20"/>
          <w:szCs w:val="20"/>
        </w:rPr>
        <w:t xml:space="preserve"> vyskytnou, včetně bezplatných dodávek a výměny všech náhradních dílů a součástek</w:t>
      </w:r>
      <w:r w:rsidR="003E1293" w:rsidRPr="005B17B6">
        <w:rPr>
          <w:rFonts w:ascii="Verdana" w:hAnsi="Verdana"/>
          <w:sz w:val="20"/>
          <w:szCs w:val="20"/>
        </w:rPr>
        <w:t xml:space="preserve"> a včetně bezplatného provádění</w:t>
      </w:r>
      <w:r w:rsidR="003E1293" w:rsidRPr="001E2373">
        <w:rPr>
          <w:rFonts w:ascii="Verdana" w:hAnsi="Verdana"/>
          <w:sz w:val="20"/>
          <w:szCs w:val="20"/>
        </w:rPr>
        <w:t xml:space="preserve"> validací a kalibrací Předmětu smlouvy (resp. jeho relevantních částí)</w:t>
      </w:r>
      <w:r w:rsidR="002025F2" w:rsidRPr="001E2373">
        <w:rPr>
          <w:rFonts w:ascii="Verdana" w:hAnsi="Verdana"/>
          <w:sz w:val="20"/>
          <w:szCs w:val="20"/>
        </w:rPr>
        <w:t>, provádění běžných technických kontrol</w:t>
      </w:r>
      <w:r w:rsidR="00A7719D" w:rsidRPr="001E2373">
        <w:rPr>
          <w:rFonts w:ascii="Verdana" w:hAnsi="Verdana"/>
          <w:sz w:val="20"/>
          <w:szCs w:val="20"/>
        </w:rPr>
        <w:t>, revizí</w:t>
      </w:r>
      <w:r w:rsidR="002A7DFF" w:rsidRPr="001E2373">
        <w:rPr>
          <w:rFonts w:ascii="Verdana" w:hAnsi="Verdana"/>
          <w:sz w:val="20"/>
          <w:szCs w:val="20"/>
        </w:rPr>
        <w:t xml:space="preserve"> a dalších servisních </w:t>
      </w:r>
      <w:r w:rsidR="00CD5658" w:rsidRPr="001E2373">
        <w:rPr>
          <w:rFonts w:ascii="Verdana" w:hAnsi="Verdana"/>
          <w:sz w:val="20"/>
          <w:szCs w:val="20"/>
        </w:rPr>
        <w:t xml:space="preserve">úkonů a </w:t>
      </w:r>
      <w:r w:rsidR="002A7DFF" w:rsidRPr="001E2373">
        <w:rPr>
          <w:rFonts w:ascii="Verdana" w:hAnsi="Verdana"/>
          <w:sz w:val="20"/>
          <w:szCs w:val="20"/>
        </w:rPr>
        <w:t>činností</w:t>
      </w:r>
      <w:r w:rsidR="003E1293" w:rsidRPr="001E2373">
        <w:rPr>
          <w:rFonts w:ascii="Verdana" w:hAnsi="Verdana"/>
          <w:sz w:val="20"/>
          <w:szCs w:val="20"/>
        </w:rPr>
        <w:t xml:space="preserve"> v souladu s příslušnou právní úpravou, aplikovatelnými normami, provozními potřebami </w:t>
      </w:r>
      <w:r w:rsidRPr="001E2373">
        <w:rPr>
          <w:rFonts w:ascii="Verdana" w:hAnsi="Verdana"/>
          <w:sz w:val="20"/>
          <w:szCs w:val="20"/>
        </w:rPr>
        <w:t>Kupujícího</w:t>
      </w:r>
      <w:r w:rsidR="001F2C9A" w:rsidRPr="001E2373">
        <w:rPr>
          <w:rFonts w:ascii="Verdana" w:hAnsi="Verdana"/>
          <w:sz w:val="20"/>
          <w:szCs w:val="20"/>
        </w:rPr>
        <w:t xml:space="preserve">. Záruka se však nevztahuje na vady, které byly způsobeny nesprávným nebo neoprávněným zásahem do </w:t>
      </w:r>
      <w:r w:rsidR="00145CF8" w:rsidRPr="001E2373">
        <w:rPr>
          <w:rFonts w:ascii="Verdana" w:hAnsi="Verdana"/>
          <w:sz w:val="20"/>
          <w:szCs w:val="20"/>
        </w:rPr>
        <w:t>Předmětu smlouvy</w:t>
      </w:r>
      <w:r w:rsidR="001F2C9A" w:rsidRPr="001E2373">
        <w:rPr>
          <w:rFonts w:ascii="Verdana" w:hAnsi="Verdana"/>
          <w:sz w:val="20"/>
          <w:szCs w:val="20"/>
        </w:rPr>
        <w:t xml:space="preserve"> </w:t>
      </w:r>
      <w:r w:rsidRPr="001E2373">
        <w:rPr>
          <w:rFonts w:ascii="Verdana" w:hAnsi="Verdana"/>
          <w:sz w:val="20"/>
          <w:szCs w:val="20"/>
        </w:rPr>
        <w:t>Kupujícím</w:t>
      </w:r>
      <w:r w:rsidR="001F2C9A" w:rsidRPr="001E2373">
        <w:rPr>
          <w:rFonts w:ascii="Verdana" w:hAnsi="Verdana"/>
          <w:sz w:val="20"/>
          <w:szCs w:val="20"/>
        </w:rPr>
        <w:t xml:space="preserve"> nebo třetí osobou, které byly způsobeny vnějšími okolnostmi, jež nemají původ v </w:t>
      </w:r>
      <w:r w:rsidR="00145CF8" w:rsidRPr="001E2373">
        <w:rPr>
          <w:rFonts w:ascii="Verdana" w:hAnsi="Verdana"/>
          <w:sz w:val="20"/>
          <w:szCs w:val="20"/>
        </w:rPr>
        <w:t>Předmětu smlouvy</w:t>
      </w:r>
      <w:r w:rsidR="001F2C9A" w:rsidRPr="001E2373">
        <w:rPr>
          <w:rFonts w:ascii="Verdana" w:hAnsi="Verdana"/>
          <w:sz w:val="20"/>
          <w:szCs w:val="20"/>
        </w:rPr>
        <w:t xml:space="preserve">, které byly způsobeny nesprávným používáním nebo údržbou, nebo které byly způsobeny jinými okolnostmi, které nelze přičítat k tíži </w:t>
      </w:r>
      <w:r w:rsidRPr="001E2373">
        <w:rPr>
          <w:rFonts w:ascii="Verdana" w:hAnsi="Verdana"/>
          <w:sz w:val="20"/>
          <w:szCs w:val="20"/>
        </w:rPr>
        <w:t>Prodávajícího</w:t>
      </w:r>
      <w:r w:rsidR="001F2C9A" w:rsidRPr="001E2373">
        <w:rPr>
          <w:rFonts w:ascii="Verdana" w:hAnsi="Verdana"/>
          <w:sz w:val="20"/>
          <w:szCs w:val="20"/>
        </w:rPr>
        <w:t xml:space="preserve"> a/nebo </w:t>
      </w:r>
      <w:r w:rsidR="00145CF8" w:rsidRPr="001E2373">
        <w:rPr>
          <w:rFonts w:ascii="Verdana" w:hAnsi="Verdana"/>
          <w:sz w:val="20"/>
          <w:szCs w:val="20"/>
        </w:rPr>
        <w:t>Předmětu smlouvy</w:t>
      </w:r>
      <w:r w:rsidR="001F2C9A" w:rsidRPr="001E2373">
        <w:rPr>
          <w:rFonts w:ascii="Verdana" w:hAnsi="Verdana"/>
          <w:sz w:val="20"/>
          <w:szCs w:val="20"/>
        </w:rPr>
        <w:t>.</w:t>
      </w:r>
      <w:r w:rsidR="009314A7" w:rsidRPr="001E2373">
        <w:rPr>
          <w:rFonts w:ascii="Verdana" w:hAnsi="Verdana"/>
          <w:sz w:val="20"/>
          <w:szCs w:val="20"/>
        </w:rPr>
        <w:t xml:space="preserve"> </w:t>
      </w:r>
      <w:r w:rsidRPr="001E2373">
        <w:rPr>
          <w:rFonts w:ascii="Verdana" w:hAnsi="Verdana"/>
          <w:sz w:val="20"/>
          <w:szCs w:val="20"/>
        </w:rPr>
        <w:t>Prodávající</w:t>
      </w:r>
      <w:r w:rsidR="009314A7" w:rsidRPr="001E2373">
        <w:rPr>
          <w:rFonts w:ascii="Verdana" w:hAnsi="Verdana"/>
          <w:sz w:val="20"/>
          <w:szCs w:val="20"/>
        </w:rPr>
        <w:t xml:space="preserve"> se dále zavazuje poskytovat </w:t>
      </w:r>
      <w:r w:rsidRPr="001E2373">
        <w:rPr>
          <w:rFonts w:ascii="Verdana" w:hAnsi="Verdana"/>
          <w:sz w:val="20"/>
          <w:szCs w:val="20"/>
        </w:rPr>
        <w:t>Kupujícímu</w:t>
      </w:r>
      <w:r w:rsidR="009314A7" w:rsidRPr="001E2373">
        <w:rPr>
          <w:rFonts w:ascii="Verdana" w:hAnsi="Verdana"/>
          <w:sz w:val="20"/>
          <w:szCs w:val="20"/>
        </w:rPr>
        <w:t xml:space="preserve"> během Záruční doby potřebnou uživatelskou podporu a poradenskou činnost při odstraňování závad, problémů či nefunkčností, které se na Předmětu smlouvy vyskytnou, a to též formou telefonických či e-mailových konzultací.</w:t>
      </w:r>
    </w:p>
    <w:p w14:paraId="3AFCBC9D" w14:textId="64E94F18" w:rsidR="006B13F6" w:rsidRDefault="00C0292B" w:rsidP="005B17B6">
      <w:pPr>
        <w:numPr>
          <w:ilvl w:val="0"/>
          <w:numId w:val="4"/>
        </w:numPr>
        <w:spacing w:after="120"/>
        <w:ind w:left="357" w:hanging="357"/>
        <w:jc w:val="both"/>
        <w:rPr>
          <w:rFonts w:ascii="Verdana" w:hAnsi="Verdana"/>
          <w:sz w:val="20"/>
          <w:szCs w:val="20"/>
        </w:rPr>
      </w:pPr>
      <w:r w:rsidRPr="001E2373">
        <w:rPr>
          <w:rFonts w:ascii="Verdana" w:hAnsi="Verdana"/>
          <w:sz w:val="20"/>
          <w:szCs w:val="20"/>
        </w:rPr>
        <w:t xml:space="preserve">Prodávající je povinen v rámci svého závazku provést Záruční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w:t>
      </w:r>
      <w:r w:rsidR="00C14956" w:rsidRPr="00C14956">
        <w:rPr>
          <w:rFonts w:ascii="Verdana" w:hAnsi="Verdana"/>
          <w:sz w:val="20"/>
          <w:szCs w:val="20"/>
        </w:rPr>
        <w:t>Prodávající není povinen provést Záruční opravu Předmětu smlouvy, včetně dodání potřebných náhradních dílů, a výsledek své činnosti předat Kupujícímu do 48 hodin od nahlášení potřeby Opravy, pokud prokáže, že potřebný náhradní díl, spotřební materiál, či software nemá k dispozici (skladem), případně vyskytne-li se okolnost nemožnosti plnění (například pandemie, válka, onemocnění zaměstnanců Prodávajícího větší než 50%, atd.). V případě, že nastane okolnost nemožnosti plnění, není Prodávající povinen ani nastoupit na Opravu ve lhůtě 24 hodin. Prodávající je v těchto výjimečných případech povinen splnit své závazky bez zbytečného prodlení.</w:t>
      </w:r>
    </w:p>
    <w:p w14:paraId="0CDC9799" w14:textId="77777777" w:rsidR="001F2C9A" w:rsidRPr="001E2373" w:rsidRDefault="00F828D2" w:rsidP="00400C0A">
      <w:pPr>
        <w:numPr>
          <w:ilvl w:val="0"/>
          <w:numId w:val="4"/>
        </w:numPr>
        <w:tabs>
          <w:tab w:val="clear" w:pos="720"/>
          <w:tab w:val="num" w:pos="360"/>
        </w:tabs>
        <w:spacing w:after="120"/>
        <w:ind w:left="360"/>
        <w:jc w:val="both"/>
        <w:rPr>
          <w:rFonts w:ascii="Verdana" w:hAnsi="Verdana"/>
          <w:sz w:val="20"/>
          <w:szCs w:val="20"/>
        </w:rPr>
      </w:pPr>
      <w:r w:rsidRPr="001E2373">
        <w:rPr>
          <w:rFonts w:ascii="Verdana" w:hAnsi="Verdana"/>
          <w:sz w:val="20"/>
          <w:szCs w:val="20"/>
        </w:rPr>
        <w:t>Prodávající</w:t>
      </w:r>
      <w:r w:rsidR="001F2C9A" w:rsidRPr="001E2373">
        <w:rPr>
          <w:rFonts w:ascii="Verdana" w:hAnsi="Verdana"/>
          <w:sz w:val="20"/>
          <w:szCs w:val="20"/>
        </w:rPr>
        <w:t xml:space="preserve"> je povinen </w:t>
      </w:r>
      <w:r w:rsidR="00A3470A" w:rsidRPr="001E2373">
        <w:rPr>
          <w:rFonts w:ascii="Verdana" w:hAnsi="Verdana"/>
          <w:sz w:val="20"/>
          <w:szCs w:val="20"/>
        </w:rPr>
        <w:t xml:space="preserve">nastoupit na odstranění závady v místě plnění a </w:t>
      </w:r>
      <w:r w:rsidR="001F2C9A" w:rsidRPr="001E2373">
        <w:rPr>
          <w:rFonts w:ascii="Verdana" w:hAnsi="Verdana"/>
          <w:sz w:val="20"/>
          <w:szCs w:val="20"/>
        </w:rPr>
        <w:t xml:space="preserve">závadu odstranit a uvést </w:t>
      </w:r>
      <w:r w:rsidR="00145CF8" w:rsidRPr="001E2373">
        <w:rPr>
          <w:rFonts w:ascii="Verdana" w:hAnsi="Verdana"/>
          <w:sz w:val="20"/>
          <w:szCs w:val="20"/>
        </w:rPr>
        <w:t>Předmět smlouvy</w:t>
      </w:r>
      <w:r w:rsidR="001F2C9A" w:rsidRPr="001E2373">
        <w:rPr>
          <w:rFonts w:ascii="Verdana" w:hAnsi="Verdana"/>
          <w:sz w:val="20"/>
          <w:szCs w:val="20"/>
        </w:rPr>
        <w:t xml:space="preserve"> zpět do </w:t>
      </w:r>
      <w:r w:rsidR="00AE1824" w:rsidRPr="001E2373">
        <w:rPr>
          <w:rFonts w:ascii="Verdana" w:hAnsi="Verdana"/>
          <w:sz w:val="20"/>
          <w:szCs w:val="20"/>
        </w:rPr>
        <w:t xml:space="preserve">běžného </w:t>
      </w:r>
      <w:r w:rsidR="001F2C9A" w:rsidRPr="001E2373">
        <w:rPr>
          <w:rFonts w:ascii="Verdana" w:hAnsi="Verdana"/>
          <w:sz w:val="20"/>
          <w:szCs w:val="20"/>
        </w:rPr>
        <w:t xml:space="preserve">provozu </w:t>
      </w:r>
      <w:r w:rsidR="00E650FE" w:rsidRPr="001E2373">
        <w:rPr>
          <w:rFonts w:ascii="Verdana" w:hAnsi="Verdana"/>
          <w:sz w:val="20"/>
          <w:szCs w:val="20"/>
        </w:rPr>
        <w:t>v termínech uvedených v </w:t>
      </w:r>
      <w:r w:rsidR="005D5490" w:rsidRPr="001E2373">
        <w:rPr>
          <w:rFonts w:ascii="Verdana" w:hAnsi="Verdana"/>
          <w:sz w:val="20"/>
          <w:szCs w:val="20"/>
        </w:rPr>
        <w:t>odst</w:t>
      </w:r>
      <w:r w:rsidR="00E650FE" w:rsidRPr="001E2373">
        <w:rPr>
          <w:rFonts w:ascii="Verdana" w:hAnsi="Verdana"/>
          <w:sz w:val="20"/>
          <w:szCs w:val="20"/>
        </w:rPr>
        <w:t xml:space="preserve">. </w:t>
      </w:r>
      <w:r w:rsidR="00C44173" w:rsidRPr="001E2373">
        <w:rPr>
          <w:rFonts w:ascii="Verdana" w:hAnsi="Verdana"/>
          <w:sz w:val="20"/>
          <w:szCs w:val="20"/>
        </w:rPr>
        <w:t>2</w:t>
      </w:r>
      <w:r w:rsidR="00B32E08" w:rsidRPr="001E2373">
        <w:rPr>
          <w:rFonts w:ascii="Verdana" w:hAnsi="Verdana"/>
          <w:sz w:val="20"/>
          <w:szCs w:val="20"/>
        </w:rPr>
        <w:t>.</w:t>
      </w:r>
      <w:r w:rsidR="00E650FE" w:rsidRPr="001E2373">
        <w:rPr>
          <w:rFonts w:ascii="Verdana" w:hAnsi="Verdana"/>
          <w:sz w:val="20"/>
          <w:szCs w:val="20"/>
        </w:rPr>
        <w:t xml:space="preserve"> této </w:t>
      </w:r>
      <w:r w:rsidR="00E650FE" w:rsidRPr="001E2373">
        <w:rPr>
          <w:rFonts w:ascii="Verdana" w:hAnsi="Verdana"/>
          <w:sz w:val="20"/>
          <w:szCs w:val="20"/>
          <w:u w:val="single"/>
        </w:rPr>
        <w:t>Přílohy č. 2</w:t>
      </w:r>
      <w:r w:rsidR="001F2C9A" w:rsidRPr="001E2373">
        <w:rPr>
          <w:rFonts w:ascii="Verdana" w:hAnsi="Verdana"/>
          <w:sz w:val="20"/>
          <w:szCs w:val="20"/>
        </w:rPr>
        <w:t xml:space="preserve">. </w:t>
      </w:r>
      <w:r w:rsidRPr="001E2373">
        <w:rPr>
          <w:rFonts w:ascii="Verdana" w:hAnsi="Verdana"/>
          <w:sz w:val="20"/>
          <w:szCs w:val="20"/>
        </w:rPr>
        <w:t>Prodávající</w:t>
      </w:r>
      <w:r w:rsidR="00951468" w:rsidRPr="001E2373">
        <w:rPr>
          <w:rFonts w:ascii="Verdana" w:hAnsi="Verdana"/>
          <w:sz w:val="20"/>
          <w:szCs w:val="20"/>
        </w:rPr>
        <w:t xml:space="preserve"> splní svůj závazek k odstranění závady či jiné poruchy </w:t>
      </w:r>
      <w:r w:rsidR="00DB5D4D" w:rsidRPr="001E2373">
        <w:rPr>
          <w:rFonts w:ascii="Verdana" w:hAnsi="Verdana"/>
          <w:sz w:val="20"/>
          <w:szCs w:val="20"/>
        </w:rPr>
        <w:t xml:space="preserve">Předmětu smlouvy </w:t>
      </w:r>
      <w:r w:rsidR="00951468" w:rsidRPr="001E2373">
        <w:rPr>
          <w:rFonts w:ascii="Verdana" w:hAnsi="Verdana"/>
          <w:sz w:val="20"/>
          <w:szCs w:val="20"/>
        </w:rPr>
        <w:t xml:space="preserve">též tím, že ve stanovené lhůtě dodá </w:t>
      </w:r>
      <w:r w:rsidRPr="001E2373">
        <w:rPr>
          <w:rFonts w:ascii="Verdana" w:hAnsi="Verdana"/>
          <w:sz w:val="20"/>
          <w:szCs w:val="20"/>
        </w:rPr>
        <w:t>Kupujícímu</w:t>
      </w:r>
      <w:r w:rsidR="00951468" w:rsidRPr="001E2373">
        <w:rPr>
          <w:rFonts w:ascii="Verdana" w:hAnsi="Verdana"/>
          <w:sz w:val="20"/>
          <w:szCs w:val="20"/>
        </w:rPr>
        <w:t xml:space="preserve"> a uvede do provozu jiné zařízení, které bude </w:t>
      </w:r>
      <w:r w:rsidR="00BD0895" w:rsidRPr="001E2373">
        <w:rPr>
          <w:rFonts w:ascii="Verdana" w:hAnsi="Verdana"/>
          <w:sz w:val="20"/>
          <w:szCs w:val="20"/>
        </w:rPr>
        <w:t xml:space="preserve">způsobilé plně nahradit funkci </w:t>
      </w:r>
      <w:r w:rsidR="00C814D9" w:rsidRPr="001E2373">
        <w:rPr>
          <w:rFonts w:ascii="Verdana" w:hAnsi="Verdana"/>
          <w:sz w:val="20"/>
          <w:szCs w:val="20"/>
        </w:rPr>
        <w:t>Předmětu smlouvy</w:t>
      </w:r>
      <w:r w:rsidR="00BD0895" w:rsidRPr="001E2373">
        <w:rPr>
          <w:rFonts w:ascii="Verdana" w:hAnsi="Verdana"/>
          <w:sz w:val="20"/>
          <w:szCs w:val="20"/>
        </w:rPr>
        <w:t xml:space="preserve"> s vadou či jinou poruchou v podmínkách provozu </w:t>
      </w:r>
      <w:r w:rsidRPr="001E2373">
        <w:rPr>
          <w:rFonts w:ascii="Verdana" w:hAnsi="Verdana"/>
          <w:sz w:val="20"/>
          <w:szCs w:val="20"/>
        </w:rPr>
        <w:t>Kupujícího</w:t>
      </w:r>
      <w:r w:rsidR="00BD0895" w:rsidRPr="001E2373">
        <w:rPr>
          <w:rFonts w:ascii="Verdana" w:hAnsi="Verdana"/>
          <w:sz w:val="20"/>
          <w:szCs w:val="20"/>
        </w:rPr>
        <w:t xml:space="preserve">. </w:t>
      </w:r>
      <w:r w:rsidRPr="001E2373">
        <w:rPr>
          <w:rFonts w:ascii="Verdana" w:hAnsi="Verdana"/>
          <w:sz w:val="20"/>
          <w:szCs w:val="20"/>
        </w:rPr>
        <w:t>Prodávající</w:t>
      </w:r>
      <w:r w:rsidR="001F2C9A" w:rsidRPr="001E2373">
        <w:rPr>
          <w:rFonts w:ascii="Verdana" w:hAnsi="Verdana"/>
          <w:sz w:val="20"/>
          <w:szCs w:val="20"/>
        </w:rPr>
        <w:t xml:space="preserve"> je povinen zaplatit </w:t>
      </w:r>
      <w:r w:rsidRPr="001E2373">
        <w:rPr>
          <w:rFonts w:ascii="Verdana" w:hAnsi="Verdana"/>
          <w:sz w:val="20"/>
          <w:szCs w:val="20"/>
        </w:rPr>
        <w:t>Kupujícímu</w:t>
      </w:r>
      <w:r w:rsidR="001F2C9A" w:rsidRPr="001E2373">
        <w:rPr>
          <w:rFonts w:ascii="Verdana" w:hAnsi="Verdana"/>
          <w:sz w:val="20"/>
          <w:szCs w:val="20"/>
        </w:rPr>
        <w:t xml:space="preserve"> smluvní pokutu ve výši </w:t>
      </w:r>
      <w:r w:rsidR="003C0302" w:rsidRPr="001E2373">
        <w:rPr>
          <w:rFonts w:ascii="Verdana" w:hAnsi="Verdana"/>
          <w:sz w:val="20"/>
          <w:szCs w:val="20"/>
        </w:rPr>
        <w:t>5.0</w:t>
      </w:r>
      <w:r w:rsidR="00A3470A" w:rsidRPr="001E2373">
        <w:rPr>
          <w:rFonts w:ascii="Verdana" w:hAnsi="Verdana"/>
          <w:sz w:val="20"/>
          <w:szCs w:val="20"/>
        </w:rPr>
        <w:t>0</w:t>
      </w:r>
      <w:r w:rsidR="001F2C9A" w:rsidRPr="001E2373">
        <w:rPr>
          <w:rFonts w:ascii="Verdana" w:hAnsi="Verdana"/>
          <w:sz w:val="20"/>
          <w:szCs w:val="20"/>
        </w:rPr>
        <w:t xml:space="preserve">0,- Kč (slovy </w:t>
      </w:r>
      <w:r w:rsidR="003C0302" w:rsidRPr="001E2373">
        <w:rPr>
          <w:rFonts w:ascii="Verdana" w:hAnsi="Verdana"/>
          <w:sz w:val="20"/>
          <w:szCs w:val="20"/>
        </w:rPr>
        <w:t xml:space="preserve">pět tisíc </w:t>
      </w:r>
      <w:r w:rsidR="00A3470A" w:rsidRPr="001E2373">
        <w:rPr>
          <w:rFonts w:ascii="Verdana" w:hAnsi="Verdana"/>
          <w:sz w:val="20"/>
          <w:szCs w:val="20"/>
        </w:rPr>
        <w:t>korun českých</w:t>
      </w:r>
      <w:r w:rsidR="001F2C9A" w:rsidRPr="001E2373">
        <w:rPr>
          <w:rFonts w:ascii="Verdana" w:hAnsi="Verdana"/>
          <w:sz w:val="20"/>
          <w:szCs w:val="20"/>
        </w:rPr>
        <w:t>) za každ</w:t>
      </w:r>
      <w:r w:rsidR="003C0302" w:rsidRPr="001E2373">
        <w:rPr>
          <w:rFonts w:ascii="Verdana" w:hAnsi="Verdana"/>
          <w:sz w:val="20"/>
          <w:szCs w:val="20"/>
        </w:rPr>
        <w:t>ý započatý</w:t>
      </w:r>
      <w:r w:rsidR="00A3470A" w:rsidRPr="001E2373">
        <w:rPr>
          <w:rFonts w:ascii="Verdana" w:hAnsi="Verdana"/>
          <w:sz w:val="20"/>
          <w:szCs w:val="20"/>
        </w:rPr>
        <w:t xml:space="preserve"> </w:t>
      </w:r>
      <w:r w:rsidR="003C0302" w:rsidRPr="001E2373">
        <w:rPr>
          <w:rFonts w:ascii="Verdana" w:hAnsi="Verdana"/>
          <w:sz w:val="20"/>
          <w:szCs w:val="20"/>
        </w:rPr>
        <w:t>den</w:t>
      </w:r>
      <w:r w:rsidR="001F2C9A" w:rsidRPr="001E2373">
        <w:rPr>
          <w:rFonts w:ascii="Verdana" w:hAnsi="Verdana"/>
          <w:sz w:val="20"/>
          <w:szCs w:val="20"/>
        </w:rPr>
        <w:t>, o kter</w:t>
      </w:r>
      <w:r w:rsidR="003C0302" w:rsidRPr="001E2373">
        <w:rPr>
          <w:rFonts w:ascii="Verdana" w:hAnsi="Verdana"/>
          <w:sz w:val="20"/>
          <w:szCs w:val="20"/>
        </w:rPr>
        <w:t>ý</w:t>
      </w:r>
      <w:r w:rsidR="001F2C9A" w:rsidRPr="001E2373">
        <w:rPr>
          <w:rFonts w:ascii="Verdana" w:hAnsi="Verdana"/>
          <w:sz w:val="20"/>
          <w:szCs w:val="20"/>
        </w:rPr>
        <w:t xml:space="preserve"> bude překročen</w:t>
      </w:r>
      <w:r w:rsidR="00A777DA" w:rsidRPr="001E2373">
        <w:rPr>
          <w:rFonts w:ascii="Verdana" w:hAnsi="Verdana"/>
          <w:sz w:val="20"/>
          <w:szCs w:val="20"/>
        </w:rPr>
        <w:t>a lhůta dle odstavce 2</w:t>
      </w:r>
      <w:r w:rsidR="00B32E08" w:rsidRPr="001E2373">
        <w:rPr>
          <w:rFonts w:ascii="Verdana" w:hAnsi="Verdana"/>
          <w:sz w:val="20"/>
          <w:szCs w:val="20"/>
        </w:rPr>
        <w:t>.</w:t>
      </w:r>
      <w:r w:rsidR="00A777DA" w:rsidRPr="001E2373">
        <w:rPr>
          <w:rFonts w:ascii="Verdana" w:hAnsi="Verdana"/>
          <w:sz w:val="20"/>
          <w:szCs w:val="20"/>
        </w:rPr>
        <w:t xml:space="preserve"> této </w:t>
      </w:r>
      <w:r w:rsidR="00C633F8" w:rsidRPr="001E2373">
        <w:rPr>
          <w:rFonts w:ascii="Verdana" w:hAnsi="Verdana"/>
          <w:sz w:val="20"/>
          <w:szCs w:val="20"/>
          <w:u w:val="single"/>
        </w:rPr>
        <w:t>P</w:t>
      </w:r>
      <w:r w:rsidR="00A777DA" w:rsidRPr="001E2373">
        <w:rPr>
          <w:rFonts w:ascii="Verdana" w:hAnsi="Verdana"/>
          <w:sz w:val="20"/>
          <w:szCs w:val="20"/>
          <w:u w:val="single"/>
        </w:rPr>
        <w:t>řílohy</w:t>
      </w:r>
      <w:r w:rsidR="00927C91" w:rsidRPr="001E2373">
        <w:rPr>
          <w:rFonts w:ascii="Verdana" w:hAnsi="Verdana"/>
          <w:sz w:val="20"/>
          <w:szCs w:val="20"/>
          <w:u w:val="single"/>
        </w:rPr>
        <w:t xml:space="preserve"> č. 2</w:t>
      </w:r>
      <w:r w:rsidR="00A3470A" w:rsidRPr="001E2373">
        <w:rPr>
          <w:rFonts w:ascii="Verdana" w:hAnsi="Verdana"/>
          <w:sz w:val="20"/>
          <w:szCs w:val="20"/>
        </w:rPr>
        <w:t xml:space="preserve">. V případě souběhu smluvní pokuty za prodlení s termínem </w:t>
      </w:r>
      <w:r w:rsidR="003C0302" w:rsidRPr="001E2373">
        <w:rPr>
          <w:rFonts w:ascii="Verdana" w:hAnsi="Verdana"/>
          <w:sz w:val="20"/>
          <w:szCs w:val="20"/>
        </w:rPr>
        <w:t xml:space="preserve">pro </w:t>
      </w:r>
      <w:r w:rsidR="00A3470A" w:rsidRPr="001E2373">
        <w:rPr>
          <w:rFonts w:ascii="Verdana" w:hAnsi="Verdana"/>
          <w:sz w:val="20"/>
          <w:szCs w:val="20"/>
        </w:rPr>
        <w:t xml:space="preserve">odstranění závady </w:t>
      </w:r>
      <w:r w:rsidR="003C0302" w:rsidRPr="001E2373">
        <w:rPr>
          <w:rFonts w:ascii="Verdana" w:hAnsi="Verdana"/>
          <w:sz w:val="20"/>
          <w:szCs w:val="20"/>
        </w:rPr>
        <w:t xml:space="preserve">s jinou smluvní pokutou dle této smlouvy </w:t>
      </w:r>
      <w:r w:rsidR="00A3470A" w:rsidRPr="001E2373">
        <w:rPr>
          <w:rFonts w:ascii="Verdana" w:hAnsi="Verdana"/>
          <w:sz w:val="20"/>
          <w:szCs w:val="20"/>
        </w:rPr>
        <w:t xml:space="preserve">se bude </w:t>
      </w:r>
      <w:r w:rsidR="00B32E08" w:rsidRPr="001E2373">
        <w:rPr>
          <w:rFonts w:ascii="Verdana" w:hAnsi="Verdana"/>
          <w:sz w:val="20"/>
          <w:szCs w:val="20"/>
        </w:rPr>
        <w:t xml:space="preserve">od okamžiku, kdy nastal tento souběh, </w:t>
      </w:r>
      <w:r w:rsidR="00A3470A" w:rsidRPr="001E2373">
        <w:rPr>
          <w:rFonts w:ascii="Verdana" w:hAnsi="Verdana"/>
          <w:sz w:val="20"/>
          <w:szCs w:val="20"/>
        </w:rPr>
        <w:t xml:space="preserve">uplatňovat </w:t>
      </w:r>
      <w:r w:rsidR="00B32E08" w:rsidRPr="001E2373">
        <w:rPr>
          <w:rFonts w:ascii="Verdana" w:hAnsi="Verdana"/>
          <w:sz w:val="20"/>
          <w:szCs w:val="20"/>
        </w:rPr>
        <w:t xml:space="preserve">dále již </w:t>
      </w:r>
      <w:r w:rsidR="00A3470A" w:rsidRPr="001E2373">
        <w:rPr>
          <w:rFonts w:ascii="Verdana" w:hAnsi="Verdana"/>
          <w:sz w:val="20"/>
          <w:szCs w:val="20"/>
        </w:rPr>
        <w:t xml:space="preserve">pouze smluvní pokuta za prodlení s termínem odstranění závady. </w:t>
      </w:r>
      <w:r w:rsidR="001F2C9A" w:rsidRPr="001E2373">
        <w:rPr>
          <w:rFonts w:ascii="Verdana" w:hAnsi="Verdana"/>
          <w:sz w:val="20"/>
          <w:szCs w:val="20"/>
        </w:rPr>
        <w:t xml:space="preserve">Smluvní pokuta může být uhrazena formou zápočtu vůči pohledávce </w:t>
      </w:r>
      <w:r w:rsidRPr="001E2373">
        <w:rPr>
          <w:rFonts w:ascii="Verdana" w:hAnsi="Verdana"/>
          <w:sz w:val="20"/>
          <w:szCs w:val="20"/>
        </w:rPr>
        <w:t>Prodávajícího</w:t>
      </w:r>
      <w:r w:rsidR="001F2C9A" w:rsidRPr="001E2373">
        <w:rPr>
          <w:rFonts w:ascii="Verdana" w:hAnsi="Verdana"/>
          <w:sz w:val="20"/>
          <w:szCs w:val="20"/>
        </w:rPr>
        <w:t xml:space="preserve"> za </w:t>
      </w:r>
      <w:r w:rsidRPr="001E2373">
        <w:rPr>
          <w:rFonts w:ascii="Verdana" w:hAnsi="Verdana"/>
          <w:sz w:val="20"/>
          <w:szCs w:val="20"/>
        </w:rPr>
        <w:t>Kupujícím</w:t>
      </w:r>
      <w:r w:rsidR="001F2C9A" w:rsidRPr="001E2373">
        <w:rPr>
          <w:rFonts w:ascii="Verdana" w:hAnsi="Verdana"/>
          <w:sz w:val="20"/>
          <w:szCs w:val="20"/>
        </w:rPr>
        <w:t>.</w:t>
      </w:r>
    </w:p>
    <w:p w14:paraId="05B083C7" w14:textId="77777777" w:rsidR="00995BD7" w:rsidRPr="001E2373" w:rsidRDefault="00995BD7" w:rsidP="00400C0A">
      <w:pPr>
        <w:numPr>
          <w:ilvl w:val="0"/>
          <w:numId w:val="4"/>
        </w:numPr>
        <w:tabs>
          <w:tab w:val="clear" w:pos="720"/>
          <w:tab w:val="num" w:pos="360"/>
        </w:tabs>
        <w:spacing w:after="120"/>
        <w:ind w:left="360"/>
        <w:jc w:val="both"/>
        <w:rPr>
          <w:rFonts w:ascii="Verdana" w:hAnsi="Verdana"/>
          <w:sz w:val="20"/>
          <w:szCs w:val="20"/>
        </w:rPr>
      </w:pPr>
      <w:r w:rsidRPr="001E2373">
        <w:rPr>
          <w:rFonts w:ascii="Verdana" w:hAnsi="Verdana"/>
          <w:sz w:val="20"/>
          <w:szCs w:val="20"/>
        </w:rPr>
        <w:t xml:space="preserve">Na tuto smluvní pokutu se jinak vztahují ujednání čl. 13. </w:t>
      </w:r>
      <w:r w:rsidR="00CD5658" w:rsidRPr="001E2373">
        <w:rPr>
          <w:rFonts w:ascii="Verdana" w:hAnsi="Verdana"/>
          <w:sz w:val="20"/>
          <w:szCs w:val="20"/>
        </w:rPr>
        <w:t xml:space="preserve">kupní </w:t>
      </w:r>
      <w:r w:rsidRPr="001E2373">
        <w:rPr>
          <w:rFonts w:ascii="Verdana" w:hAnsi="Verdana"/>
          <w:sz w:val="20"/>
          <w:szCs w:val="20"/>
        </w:rPr>
        <w:t xml:space="preserve">smlouvy. Způsobenou škodu se však </w:t>
      </w:r>
      <w:r w:rsidR="00F828D2" w:rsidRPr="001E2373">
        <w:rPr>
          <w:rFonts w:ascii="Verdana" w:hAnsi="Verdana"/>
          <w:sz w:val="20"/>
          <w:szCs w:val="20"/>
        </w:rPr>
        <w:t>Prodávající</w:t>
      </w:r>
      <w:r w:rsidRPr="001E2373">
        <w:rPr>
          <w:rFonts w:ascii="Verdana" w:hAnsi="Verdana"/>
          <w:sz w:val="20"/>
          <w:szCs w:val="20"/>
        </w:rPr>
        <w:t xml:space="preserve"> zavazuje uhradit v plné výši bez ohledu na to, zda škod</w:t>
      </w:r>
      <w:r w:rsidR="00B32E08" w:rsidRPr="001E2373">
        <w:rPr>
          <w:rFonts w:ascii="Verdana" w:hAnsi="Verdana"/>
          <w:sz w:val="20"/>
          <w:szCs w:val="20"/>
        </w:rPr>
        <w:t>a</w:t>
      </w:r>
      <w:r w:rsidRPr="001E2373">
        <w:rPr>
          <w:rFonts w:ascii="Verdana" w:hAnsi="Verdana"/>
          <w:sz w:val="20"/>
          <w:szCs w:val="20"/>
        </w:rPr>
        <w:t xml:space="preserve"> převyšuje smluvní pokutu, a to i v části, která je kryta smluvní pokutou. Za škodu se považuje i úplata, kterou </w:t>
      </w:r>
      <w:r w:rsidR="00F828D2" w:rsidRPr="001E2373">
        <w:rPr>
          <w:rFonts w:ascii="Verdana" w:hAnsi="Verdana"/>
          <w:sz w:val="20"/>
          <w:szCs w:val="20"/>
        </w:rPr>
        <w:t>Kupující</w:t>
      </w:r>
      <w:r w:rsidRPr="001E2373">
        <w:rPr>
          <w:rFonts w:ascii="Verdana" w:hAnsi="Verdana"/>
          <w:sz w:val="20"/>
          <w:szCs w:val="20"/>
        </w:rPr>
        <w:t xml:space="preserve"> uhradil třetí osobě za </w:t>
      </w:r>
      <w:r w:rsidR="003C0302" w:rsidRPr="001E2373">
        <w:rPr>
          <w:rFonts w:ascii="Verdana" w:hAnsi="Verdana"/>
          <w:sz w:val="20"/>
          <w:szCs w:val="20"/>
        </w:rPr>
        <w:t>provedení činností (např. vyšetření)</w:t>
      </w:r>
      <w:r w:rsidRPr="001E2373">
        <w:rPr>
          <w:rFonts w:ascii="Verdana" w:hAnsi="Verdana"/>
          <w:sz w:val="20"/>
          <w:szCs w:val="20"/>
        </w:rPr>
        <w:t xml:space="preserve">, které </w:t>
      </w:r>
      <w:r w:rsidR="00F828D2" w:rsidRPr="001E2373">
        <w:rPr>
          <w:rFonts w:ascii="Verdana" w:hAnsi="Verdana"/>
          <w:sz w:val="20"/>
          <w:szCs w:val="20"/>
        </w:rPr>
        <w:t>Kupující</w:t>
      </w:r>
      <w:r w:rsidR="00B32E08" w:rsidRPr="001E2373">
        <w:rPr>
          <w:rFonts w:ascii="Verdana" w:hAnsi="Verdana"/>
          <w:sz w:val="20"/>
          <w:szCs w:val="20"/>
        </w:rPr>
        <w:t xml:space="preserve"> </w:t>
      </w:r>
      <w:r w:rsidRPr="001E2373">
        <w:rPr>
          <w:rFonts w:ascii="Verdana" w:hAnsi="Verdana"/>
          <w:sz w:val="20"/>
          <w:szCs w:val="20"/>
        </w:rPr>
        <w:t>nemohl</w:t>
      </w:r>
      <w:r w:rsidR="00B32E08" w:rsidRPr="001E2373">
        <w:rPr>
          <w:rFonts w:ascii="Verdana" w:hAnsi="Verdana"/>
          <w:sz w:val="20"/>
          <w:szCs w:val="20"/>
        </w:rPr>
        <w:t xml:space="preserve"> </w:t>
      </w:r>
      <w:r w:rsidRPr="001E2373">
        <w:rPr>
          <w:rFonts w:ascii="Verdana" w:hAnsi="Verdana"/>
          <w:sz w:val="20"/>
          <w:szCs w:val="20"/>
        </w:rPr>
        <w:t xml:space="preserve">pro závadu </w:t>
      </w:r>
      <w:r w:rsidR="00927C91" w:rsidRPr="001E2373">
        <w:rPr>
          <w:rFonts w:ascii="Verdana" w:hAnsi="Verdana"/>
          <w:sz w:val="20"/>
          <w:szCs w:val="20"/>
        </w:rPr>
        <w:t xml:space="preserve">na </w:t>
      </w:r>
      <w:r w:rsidRPr="001E2373">
        <w:rPr>
          <w:rFonts w:ascii="Verdana" w:hAnsi="Verdana"/>
          <w:sz w:val="20"/>
          <w:szCs w:val="20"/>
        </w:rPr>
        <w:t xml:space="preserve">Předmětu smlouvy provést za použití </w:t>
      </w:r>
      <w:r w:rsidR="00927C91" w:rsidRPr="001E2373">
        <w:rPr>
          <w:rFonts w:ascii="Verdana" w:hAnsi="Verdana"/>
          <w:sz w:val="20"/>
          <w:szCs w:val="20"/>
        </w:rPr>
        <w:t>Zařízení</w:t>
      </w:r>
      <w:r w:rsidR="003C0302" w:rsidRPr="001E2373">
        <w:rPr>
          <w:rFonts w:ascii="Verdana" w:hAnsi="Verdana"/>
          <w:sz w:val="20"/>
          <w:szCs w:val="20"/>
        </w:rPr>
        <w:t>.</w:t>
      </w:r>
    </w:p>
    <w:p w14:paraId="5FBC2FCD" w14:textId="77777777" w:rsidR="006856C2" w:rsidRDefault="006856C2" w:rsidP="00400C0A">
      <w:pPr>
        <w:numPr>
          <w:ilvl w:val="0"/>
          <w:numId w:val="4"/>
        </w:numPr>
        <w:tabs>
          <w:tab w:val="clear" w:pos="720"/>
          <w:tab w:val="num" w:pos="360"/>
        </w:tabs>
        <w:spacing w:after="120"/>
        <w:ind w:left="360"/>
        <w:jc w:val="both"/>
        <w:rPr>
          <w:rFonts w:ascii="Verdana" w:hAnsi="Verdana"/>
          <w:sz w:val="20"/>
          <w:szCs w:val="20"/>
        </w:rPr>
      </w:pPr>
      <w:r w:rsidRPr="001E2373">
        <w:rPr>
          <w:rFonts w:ascii="Verdana" w:hAnsi="Verdana"/>
          <w:sz w:val="20"/>
          <w:szCs w:val="20"/>
        </w:rPr>
        <w:t xml:space="preserve">Za nefunkční </w:t>
      </w:r>
      <w:r w:rsidR="00AE1824" w:rsidRPr="001E2373">
        <w:rPr>
          <w:rFonts w:ascii="Verdana" w:hAnsi="Verdana"/>
          <w:sz w:val="20"/>
          <w:szCs w:val="20"/>
        </w:rPr>
        <w:t xml:space="preserve">Předmět smlouvy </w:t>
      </w:r>
      <w:r w:rsidRPr="001E2373">
        <w:rPr>
          <w:rFonts w:ascii="Verdana" w:hAnsi="Verdana"/>
          <w:sz w:val="20"/>
          <w:szCs w:val="20"/>
        </w:rPr>
        <w:t xml:space="preserve">ve smyslu této </w:t>
      </w:r>
      <w:r w:rsidRPr="001E2373">
        <w:rPr>
          <w:rFonts w:ascii="Verdana" w:hAnsi="Verdana"/>
          <w:sz w:val="20"/>
          <w:szCs w:val="20"/>
          <w:u w:val="single"/>
        </w:rPr>
        <w:t>Přílohy č. 2</w:t>
      </w:r>
      <w:r w:rsidRPr="001E2373">
        <w:rPr>
          <w:rFonts w:ascii="Verdana" w:hAnsi="Verdana"/>
          <w:sz w:val="20"/>
          <w:szCs w:val="20"/>
        </w:rPr>
        <w:t xml:space="preserve"> se považuje </w:t>
      </w:r>
      <w:r w:rsidR="00AE1824" w:rsidRPr="001E2373">
        <w:rPr>
          <w:rFonts w:ascii="Verdana" w:hAnsi="Verdana"/>
          <w:sz w:val="20"/>
          <w:szCs w:val="20"/>
        </w:rPr>
        <w:t xml:space="preserve">Předmět smlouvy </w:t>
      </w:r>
      <w:r w:rsidRPr="001E2373">
        <w:rPr>
          <w:rFonts w:ascii="Verdana" w:hAnsi="Verdana"/>
          <w:sz w:val="20"/>
          <w:szCs w:val="20"/>
        </w:rPr>
        <w:t>s takovou vadou, která brání jeho běžnému provozu</w:t>
      </w:r>
      <w:r w:rsidR="002A67F2" w:rsidRPr="001E2373">
        <w:rPr>
          <w:rFonts w:ascii="Verdana" w:hAnsi="Verdana"/>
          <w:sz w:val="20"/>
          <w:szCs w:val="20"/>
        </w:rPr>
        <w:t xml:space="preserve"> jako celku, či která brání provozu některé jeho </w:t>
      </w:r>
      <w:r w:rsidR="005D1A77" w:rsidRPr="001E2373">
        <w:rPr>
          <w:rFonts w:ascii="Verdana" w:hAnsi="Verdana"/>
          <w:sz w:val="20"/>
          <w:szCs w:val="20"/>
        </w:rPr>
        <w:t xml:space="preserve">samostatné </w:t>
      </w:r>
      <w:r w:rsidR="002A67F2" w:rsidRPr="001E2373">
        <w:rPr>
          <w:rFonts w:ascii="Verdana" w:hAnsi="Verdana"/>
          <w:sz w:val="20"/>
          <w:szCs w:val="20"/>
        </w:rPr>
        <w:t>části</w:t>
      </w:r>
      <w:r w:rsidR="005D1A77" w:rsidRPr="001E2373">
        <w:rPr>
          <w:rFonts w:ascii="Verdana" w:hAnsi="Verdana"/>
          <w:sz w:val="20"/>
          <w:szCs w:val="20"/>
        </w:rPr>
        <w:t xml:space="preserve"> </w:t>
      </w:r>
      <w:r w:rsidR="00995BD7" w:rsidRPr="001E2373">
        <w:rPr>
          <w:rFonts w:ascii="Verdana" w:hAnsi="Verdana"/>
          <w:sz w:val="20"/>
          <w:szCs w:val="20"/>
        </w:rPr>
        <w:t>v</w:t>
      </w:r>
      <w:r w:rsidR="003C0302" w:rsidRPr="001E2373">
        <w:rPr>
          <w:rFonts w:ascii="Verdana" w:hAnsi="Verdana"/>
          <w:sz w:val="20"/>
          <w:szCs w:val="20"/>
        </w:rPr>
        <w:t xml:space="preserve"> diagnostickém či léčebném </w:t>
      </w:r>
      <w:r w:rsidR="00995BD7" w:rsidRPr="001E2373">
        <w:rPr>
          <w:rFonts w:ascii="Verdana" w:hAnsi="Verdana"/>
          <w:sz w:val="20"/>
          <w:szCs w:val="20"/>
        </w:rPr>
        <w:t>procesu a navazujících funkcí</w:t>
      </w:r>
      <w:r w:rsidRPr="001E2373">
        <w:rPr>
          <w:rFonts w:ascii="Verdana" w:hAnsi="Verdana"/>
          <w:sz w:val="20"/>
          <w:szCs w:val="20"/>
        </w:rPr>
        <w:t xml:space="preserve">, nebo která natolik znesnadňuje užívání </w:t>
      </w:r>
      <w:r w:rsidR="00AE1824" w:rsidRPr="001E2373">
        <w:rPr>
          <w:rFonts w:ascii="Verdana" w:hAnsi="Verdana"/>
          <w:sz w:val="20"/>
          <w:szCs w:val="20"/>
        </w:rPr>
        <w:t>Předmětu smlouvy</w:t>
      </w:r>
      <w:r w:rsidRPr="001E2373">
        <w:rPr>
          <w:rFonts w:ascii="Verdana" w:hAnsi="Verdana"/>
          <w:sz w:val="20"/>
          <w:szCs w:val="20"/>
        </w:rPr>
        <w:t xml:space="preserve">, že </w:t>
      </w:r>
      <w:r w:rsidR="00F828D2" w:rsidRPr="001E2373">
        <w:rPr>
          <w:rFonts w:ascii="Verdana" w:hAnsi="Verdana"/>
          <w:sz w:val="20"/>
          <w:szCs w:val="20"/>
        </w:rPr>
        <w:t>Kupující</w:t>
      </w:r>
      <w:r w:rsidRPr="001E2373">
        <w:rPr>
          <w:rFonts w:ascii="Verdana" w:hAnsi="Verdana"/>
          <w:sz w:val="20"/>
          <w:szCs w:val="20"/>
        </w:rPr>
        <w:t xml:space="preserve"> nemůže </w:t>
      </w:r>
      <w:r w:rsidR="00AE1824" w:rsidRPr="001E2373">
        <w:rPr>
          <w:rFonts w:ascii="Verdana" w:hAnsi="Verdana"/>
          <w:sz w:val="20"/>
          <w:szCs w:val="20"/>
        </w:rPr>
        <w:t xml:space="preserve">Předmět smlouvy </w:t>
      </w:r>
      <w:r w:rsidRPr="001E2373">
        <w:rPr>
          <w:rFonts w:ascii="Verdana" w:hAnsi="Verdana"/>
          <w:sz w:val="20"/>
          <w:szCs w:val="20"/>
        </w:rPr>
        <w:t>užívat obvyklým způsobem.</w:t>
      </w:r>
    </w:p>
    <w:p w14:paraId="5182A264" w14:textId="77777777" w:rsidR="006B13F6" w:rsidRPr="001E2373" w:rsidRDefault="006B13F6" w:rsidP="006B13F6">
      <w:pPr>
        <w:numPr>
          <w:ilvl w:val="0"/>
          <w:numId w:val="4"/>
        </w:numPr>
        <w:tabs>
          <w:tab w:val="clear" w:pos="720"/>
          <w:tab w:val="num" w:pos="360"/>
        </w:tabs>
        <w:spacing w:after="120"/>
        <w:ind w:left="360"/>
        <w:jc w:val="both"/>
        <w:rPr>
          <w:rFonts w:ascii="Verdana" w:hAnsi="Verdana"/>
          <w:sz w:val="20"/>
          <w:szCs w:val="20"/>
        </w:rPr>
      </w:pPr>
      <w:r w:rsidRPr="006B13F6">
        <w:rPr>
          <w:rFonts w:ascii="Verdana" w:hAnsi="Verdana"/>
          <w:sz w:val="20"/>
          <w:szCs w:val="20"/>
        </w:rPr>
        <w:lastRenderedPageBreak/>
        <w:t>Prodávající oznamuje Kupujícímu následující kontaktní údaje, na kterých je povinen přijímat hlášení, oznámení a požadavky Kupujícího:</w:t>
      </w:r>
    </w:p>
    <w:p w14:paraId="1B9CA4C8" w14:textId="77777777" w:rsidR="006B13F6" w:rsidRPr="006B13F6" w:rsidRDefault="006B13F6" w:rsidP="006B13F6">
      <w:pPr>
        <w:pStyle w:val="Odstavecseseznamem"/>
        <w:numPr>
          <w:ilvl w:val="0"/>
          <w:numId w:val="24"/>
        </w:numPr>
        <w:spacing w:after="120"/>
        <w:jc w:val="both"/>
        <w:rPr>
          <w:rFonts w:ascii="Verdana" w:hAnsi="Verdana"/>
          <w:sz w:val="20"/>
          <w:szCs w:val="20"/>
        </w:rPr>
      </w:pPr>
      <w:r w:rsidRPr="006B13F6">
        <w:rPr>
          <w:rFonts w:ascii="Verdana" w:hAnsi="Verdana"/>
          <w:sz w:val="20"/>
          <w:szCs w:val="20"/>
        </w:rPr>
        <w:t xml:space="preserve">Telefon (Hot-Line s nepřetržitou provozní dobou 24 hodin denně a 7 dní v týdnu umožňující zasílání také SMS zpráv): +420 </w:t>
      </w:r>
      <w:r w:rsidRPr="006B13F6">
        <w:rPr>
          <w:rFonts w:ascii="Verdana" w:hAnsi="Verdana"/>
          <w:sz w:val="20"/>
          <w:szCs w:val="20"/>
          <w:highlight w:val="yellow"/>
        </w:rPr>
        <w:t>………………………</w:t>
      </w:r>
    </w:p>
    <w:p w14:paraId="636A46F3" w14:textId="77777777" w:rsidR="006B13F6" w:rsidRPr="006B13F6" w:rsidRDefault="006B13F6" w:rsidP="006B13F6">
      <w:pPr>
        <w:pStyle w:val="Odstavecseseznamem"/>
        <w:numPr>
          <w:ilvl w:val="0"/>
          <w:numId w:val="24"/>
        </w:numPr>
        <w:spacing w:after="120"/>
        <w:jc w:val="both"/>
        <w:rPr>
          <w:rFonts w:ascii="Verdana" w:hAnsi="Verdana"/>
          <w:sz w:val="20"/>
          <w:szCs w:val="20"/>
        </w:rPr>
      </w:pPr>
      <w:r w:rsidRPr="006B13F6">
        <w:rPr>
          <w:rFonts w:ascii="Verdana" w:hAnsi="Verdana"/>
          <w:sz w:val="20"/>
          <w:szCs w:val="20"/>
        </w:rPr>
        <w:t>E-mail (s nepřetržitou provozní dobou 24 hodin denně a 7 dn</w:t>
      </w:r>
      <w:r>
        <w:rPr>
          <w:rFonts w:ascii="Verdana" w:hAnsi="Verdana"/>
          <w:sz w:val="20"/>
          <w:szCs w:val="20"/>
        </w:rPr>
        <w:t xml:space="preserve">í v týdnu): </w:t>
      </w:r>
      <w:r w:rsidRPr="006B13F6">
        <w:rPr>
          <w:rFonts w:ascii="Verdana" w:hAnsi="Verdana"/>
          <w:sz w:val="20"/>
          <w:szCs w:val="20"/>
          <w:highlight w:val="yellow"/>
        </w:rPr>
        <w:t>………………………</w:t>
      </w:r>
      <w:r w:rsidRPr="006B13F6">
        <w:rPr>
          <w:rFonts w:ascii="Verdana" w:hAnsi="Verdana"/>
          <w:sz w:val="20"/>
          <w:szCs w:val="20"/>
        </w:rPr>
        <w:t xml:space="preserve"> </w:t>
      </w:r>
      <w:r>
        <w:rPr>
          <w:rFonts w:ascii="Verdana" w:hAnsi="Verdana"/>
          <w:sz w:val="20"/>
          <w:szCs w:val="20"/>
        </w:rPr>
        <w:t xml:space="preserve"> </w:t>
      </w:r>
    </w:p>
    <w:p w14:paraId="7F30BE40" w14:textId="77777777" w:rsidR="006B13F6" w:rsidRDefault="006B13F6" w:rsidP="006B13F6">
      <w:pPr>
        <w:pStyle w:val="Odstavecseseznamem"/>
        <w:numPr>
          <w:ilvl w:val="0"/>
          <w:numId w:val="24"/>
        </w:numPr>
        <w:spacing w:after="120"/>
        <w:jc w:val="both"/>
        <w:rPr>
          <w:rFonts w:ascii="Verdana" w:hAnsi="Verdana"/>
          <w:sz w:val="20"/>
          <w:szCs w:val="20"/>
        </w:rPr>
      </w:pPr>
      <w:r>
        <w:rPr>
          <w:rFonts w:ascii="Verdana" w:hAnsi="Verdana"/>
          <w:sz w:val="20"/>
          <w:szCs w:val="20"/>
        </w:rPr>
        <w:t xml:space="preserve">Adresa: </w:t>
      </w:r>
      <w:r w:rsidRPr="006B13F6">
        <w:rPr>
          <w:rFonts w:ascii="Verdana" w:hAnsi="Verdana"/>
          <w:sz w:val="20"/>
          <w:szCs w:val="20"/>
          <w:highlight w:val="yellow"/>
        </w:rPr>
        <w:t>………………………</w:t>
      </w:r>
      <w:r w:rsidRPr="006B13F6">
        <w:rPr>
          <w:rFonts w:ascii="Verdana" w:hAnsi="Verdana"/>
          <w:sz w:val="20"/>
          <w:szCs w:val="20"/>
        </w:rPr>
        <w:t xml:space="preserve"> </w:t>
      </w:r>
    </w:p>
    <w:p w14:paraId="0BFFA59F" w14:textId="77777777" w:rsidR="00B32E08" w:rsidRPr="001E2373" w:rsidRDefault="00995BD7" w:rsidP="00AF20D8">
      <w:pPr>
        <w:spacing w:after="120"/>
        <w:ind w:left="360"/>
        <w:jc w:val="both"/>
        <w:rPr>
          <w:rFonts w:ascii="Verdana" w:hAnsi="Verdana"/>
          <w:sz w:val="20"/>
          <w:szCs w:val="20"/>
        </w:rPr>
      </w:pPr>
      <w:r w:rsidRPr="001E2373">
        <w:rPr>
          <w:rFonts w:ascii="Verdana" w:hAnsi="Verdana"/>
          <w:sz w:val="20"/>
          <w:szCs w:val="20"/>
        </w:rPr>
        <w:t xml:space="preserve">V případě nedostupnosti telefonní linky </w:t>
      </w:r>
      <w:r w:rsidR="00927C91" w:rsidRPr="001E2373">
        <w:rPr>
          <w:rFonts w:ascii="Verdana" w:hAnsi="Verdana"/>
          <w:sz w:val="20"/>
          <w:szCs w:val="20"/>
        </w:rPr>
        <w:t xml:space="preserve">Hot-Line </w:t>
      </w:r>
      <w:r w:rsidRPr="001E2373">
        <w:rPr>
          <w:rFonts w:ascii="Verdana" w:hAnsi="Verdana"/>
          <w:sz w:val="20"/>
          <w:szCs w:val="20"/>
        </w:rPr>
        <w:t xml:space="preserve">je </w:t>
      </w:r>
      <w:r w:rsidR="00F828D2" w:rsidRPr="001E2373">
        <w:rPr>
          <w:rFonts w:ascii="Verdana" w:hAnsi="Verdana"/>
          <w:sz w:val="20"/>
          <w:szCs w:val="20"/>
        </w:rPr>
        <w:t>Kupující</w:t>
      </w:r>
      <w:r w:rsidRPr="001E2373">
        <w:rPr>
          <w:rFonts w:ascii="Verdana" w:hAnsi="Verdana"/>
          <w:sz w:val="20"/>
          <w:szCs w:val="20"/>
        </w:rPr>
        <w:t xml:space="preserve"> oprávněn zaslat </w:t>
      </w:r>
      <w:r w:rsidR="00F828D2" w:rsidRPr="001E2373">
        <w:rPr>
          <w:rFonts w:ascii="Verdana" w:hAnsi="Verdana"/>
          <w:sz w:val="20"/>
          <w:szCs w:val="20"/>
        </w:rPr>
        <w:t>Prodávajícímu</w:t>
      </w:r>
      <w:r w:rsidRPr="001E2373">
        <w:rPr>
          <w:rFonts w:ascii="Verdana" w:hAnsi="Verdana"/>
          <w:sz w:val="20"/>
          <w:szCs w:val="20"/>
        </w:rPr>
        <w:t xml:space="preserve"> hlášení, oznámení a požadavek prostřednictvím SMS zprávy a zároveň e-mailové zprávy. V tomto případě se za</w:t>
      </w:r>
      <w:r w:rsidR="00560188" w:rsidRPr="001E2373">
        <w:rPr>
          <w:rFonts w:ascii="Verdana" w:hAnsi="Verdana"/>
          <w:sz w:val="20"/>
          <w:szCs w:val="20"/>
        </w:rPr>
        <w:t xml:space="preserve"> okamžik nahlášení považuje okamžik odeslání e-mailové zprávy</w:t>
      </w:r>
      <w:r w:rsidRPr="001E2373">
        <w:rPr>
          <w:rFonts w:ascii="Verdana" w:hAnsi="Verdana"/>
          <w:sz w:val="20"/>
          <w:szCs w:val="20"/>
        </w:rPr>
        <w:t xml:space="preserve"> a SMS zprávy</w:t>
      </w:r>
      <w:r w:rsidR="00560188" w:rsidRPr="001E2373">
        <w:rPr>
          <w:rFonts w:ascii="Verdana" w:hAnsi="Verdana"/>
          <w:sz w:val="20"/>
          <w:szCs w:val="20"/>
        </w:rPr>
        <w:t xml:space="preserve"> na výše uvedenou e-mailovou adresu</w:t>
      </w:r>
      <w:r w:rsidR="00420B9D" w:rsidRPr="001E2373">
        <w:rPr>
          <w:rFonts w:ascii="Verdana" w:hAnsi="Verdana"/>
          <w:sz w:val="20"/>
          <w:szCs w:val="20"/>
        </w:rPr>
        <w:t xml:space="preserve"> a telefonní číslo</w:t>
      </w:r>
      <w:r w:rsidR="00560188" w:rsidRPr="001E2373">
        <w:rPr>
          <w:rFonts w:ascii="Verdana" w:hAnsi="Verdana"/>
          <w:sz w:val="20"/>
          <w:szCs w:val="20"/>
        </w:rPr>
        <w:t>.</w:t>
      </w:r>
      <w:r w:rsidR="00B32E08" w:rsidRPr="001E2373">
        <w:rPr>
          <w:rFonts w:ascii="Verdana" w:hAnsi="Verdana"/>
          <w:sz w:val="20"/>
          <w:szCs w:val="20"/>
        </w:rPr>
        <w:t xml:space="preserve"> V případě použití SMS zprávy a e-mailové zprávy pro nedostupnost telefonní linky</w:t>
      </w:r>
      <w:r w:rsidR="00927C91" w:rsidRPr="001E2373">
        <w:rPr>
          <w:rFonts w:ascii="Verdana" w:hAnsi="Verdana"/>
          <w:sz w:val="20"/>
          <w:szCs w:val="20"/>
        </w:rPr>
        <w:t xml:space="preserve"> tvrzenou </w:t>
      </w:r>
      <w:r w:rsidR="00F828D2" w:rsidRPr="001E2373">
        <w:rPr>
          <w:rFonts w:ascii="Verdana" w:hAnsi="Verdana"/>
          <w:sz w:val="20"/>
          <w:szCs w:val="20"/>
        </w:rPr>
        <w:t>Kupujícím</w:t>
      </w:r>
      <w:r w:rsidR="00B32E08" w:rsidRPr="001E2373">
        <w:rPr>
          <w:rFonts w:ascii="Verdana" w:hAnsi="Verdana"/>
          <w:sz w:val="20"/>
          <w:szCs w:val="20"/>
        </w:rPr>
        <w:t xml:space="preserve">, je </w:t>
      </w:r>
      <w:r w:rsidR="00F828D2" w:rsidRPr="001E2373">
        <w:rPr>
          <w:rFonts w:ascii="Verdana" w:hAnsi="Verdana"/>
          <w:sz w:val="20"/>
          <w:szCs w:val="20"/>
        </w:rPr>
        <w:t>Prodávající</w:t>
      </w:r>
      <w:r w:rsidR="00B32E08" w:rsidRPr="001E2373">
        <w:rPr>
          <w:rFonts w:ascii="Verdana" w:hAnsi="Verdana"/>
          <w:sz w:val="20"/>
          <w:szCs w:val="20"/>
        </w:rPr>
        <w:t xml:space="preserve"> povinen prokázat, že telefonní linka </w:t>
      </w:r>
      <w:r w:rsidR="00927C91" w:rsidRPr="001E2373">
        <w:rPr>
          <w:rFonts w:ascii="Verdana" w:hAnsi="Verdana"/>
          <w:sz w:val="20"/>
          <w:szCs w:val="20"/>
        </w:rPr>
        <w:t xml:space="preserve">Hot-Line </w:t>
      </w:r>
      <w:r w:rsidR="00B32E08" w:rsidRPr="001E2373">
        <w:rPr>
          <w:rFonts w:ascii="Verdana" w:hAnsi="Verdana"/>
          <w:sz w:val="20"/>
          <w:szCs w:val="20"/>
        </w:rPr>
        <w:t>byla dostupná</w:t>
      </w:r>
      <w:r w:rsidR="00927C91" w:rsidRPr="001E2373">
        <w:rPr>
          <w:rFonts w:ascii="Verdana" w:hAnsi="Verdana"/>
          <w:sz w:val="20"/>
          <w:szCs w:val="20"/>
        </w:rPr>
        <w:t xml:space="preserve">, pokud nebude souhlasit s tvrzením </w:t>
      </w:r>
      <w:r w:rsidR="00F828D2" w:rsidRPr="001E2373">
        <w:rPr>
          <w:rFonts w:ascii="Verdana" w:hAnsi="Verdana"/>
          <w:sz w:val="20"/>
          <w:szCs w:val="20"/>
        </w:rPr>
        <w:t>Kupujícího</w:t>
      </w:r>
      <w:r w:rsidR="00CD5658" w:rsidRPr="001E2373">
        <w:rPr>
          <w:rFonts w:ascii="Verdana" w:hAnsi="Verdana"/>
          <w:sz w:val="20"/>
          <w:szCs w:val="20"/>
        </w:rPr>
        <w:t xml:space="preserve"> o </w:t>
      </w:r>
      <w:r w:rsidR="00927C91" w:rsidRPr="001E2373">
        <w:rPr>
          <w:rFonts w:ascii="Verdana" w:hAnsi="Verdana"/>
          <w:sz w:val="20"/>
          <w:szCs w:val="20"/>
        </w:rPr>
        <w:t>nedostupnosti této linky</w:t>
      </w:r>
      <w:r w:rsidR="00B32E08" w:rsidRPr="001E2373">
        <w:rPr>
          <w:rFonts w:ascii="Verdana" w:hAnsi="Verdana"/>
          <w:sz w:val="20"/>
          <w:szCs w:val="20"/>
        </w:rPr>
        <w:t>.</w:t>
      </w:r>
      <w:r w:rsidR="003671FE" w:rsidRPr="001E2373">
        <w:rPr>
          <w:rFonts w:ascii="Verdana" w:hAnsi="Verdana"/>
          <w:sz w:val="20"/>
          <w:szCs w:val="20"/>
        </w:rPr>
        <w:t xml:space="preserve"> </w:t>
      </w:r>
      <w:r w:rsidR="00F828D2" w:rsidRPr="001E2373">
        <w:rPr>
          <w:rFonts w:ascii="Verdana" w:hAnsi="Verdana"/>
          <w:sz w:val="20"/>
          <w:szCs w:val="20"/>
        </w:rPr>
        <w:t>Prodávající</w:t>
      </w:r>
      <w:r w:rsidR="00B32E08" w:rsidRPr="001E2373">
        <w:rPr>
          <w:rFonts w:ascii="Verdana" w:hAnsi="Verdana"/>
          <w:sz w:val="20"/>
          <w:szCs w:val="20"/>
        </w:rPr>
        <w:t xml:space="preserve"> n</w:t>
      </w:r>
      <w:r w:rsidR="00927C91" w:rsidRPr="001E2373">
        <w:rPr>
          <w:rFonts w:ascii="Verdana" w:hAnsi="Verdana"/>
          <w:sz w:val="20"/>
          <w:szCs w:val="20"/>
        </w:rPr>
        <w:t>enese</w:t>
      </w:r>
      <w:r w:rsidR="00B32E08" w:rsidRPr="001E2373">
        <w:rPr>
          <w:rFonts w:ascii="Verdana" w:hAnsi="Verdana"/>
          <w:sz w:val="20"/>
          <w:szCs w:val="20"/>
        </w:rPr>
        <w:t xml:space="preserve"> </w:t>
      </w:r>
      <w:r w:rsidR="00927C91" w:rsidRPr="001E2373">
        <w:rPr>
          <w:rFonts w:ascii="Verdana" w:hAnsi="Verdana"/>
          <w:sz w:val="20"/>
          <w:szCs w:val="20"/>
        </w:rPr>
        <w:t>odpovědnost za nedostupnost</w:t>
      </w:r>
      <w:r w:rsidR="00B32E08" w:rsidRPr="001E2373">
        <w:rPr>
          <w:rFonts w:ascii="Verdana" w:hAnsi="Verdana"/>
          <w:sz w:val="20"/>
          <w:szCs w:val="20"/>
        </w:rPr>
        <w:t xml:space="preserve"> telefonní linky v případě, že dojde k výpadku </w:t>
      </w:r>
      <w:r w:rsidR="001B4A06" w:rsidRPr="001E2373">
        <w:rPr>
          <w:rFonts w:ascii="Verdana" w:hAnsi="Verdana"/>
          <w:sz w:val="20"/>
          <w:szCs w:val="20"/>
        </w:rPr>
        <w:t>poskytovaných telekomunikačních služeb</w:t>
      </w:r>
      <w:r w:rsidR="00927C91" w:rsidRPr="001E2373">
        <w:rPr>
          <w:rFonts w:ascii="Verdana" w:hAnsi="Verdana"/>
          <w:sz w:val="20"/>
          <w:szCs w:val="20"/>
        </w:rPr>
        <w:t xml:space="preserve"> a </w:t>
      </w:r>
      <w:r w:rsidR="00F828D2" w:rsidRPr="001E2373">
        <w:rPr>
          <w:rFonts w:ascii="Verdana" w:hAnsi="Verdana"/>
          <w:sz w:val="20"/>
          <w:szCs w:val="20"/>
        </w:rPr>
        <w:t>Prodávající</w:t>
      </w:r>
      <w:r w:rsidR="00927C91" w:rsidRPr="001E2373">
        <w:rPr>
          <w:rFonts w:ascii="Verdana" w:hAnsi="Verdana"/>
          <w:sz w:val="20"/>
          <w:szCs w:val="20"/>
        </w:rPr>
        <w:t xml:space="preserve"> tuto okolnost </w:t>
      </w:r>
      <w:r w:rsidR="00F828D2" w:rsidRPr="001E2373">
        <w:rPr>
          <w:rFonts w:ascii="Verdana" w:hAnsi="Verdana"/>
          <w:sz w:val="20"/>
          <w:szCs w:val="20"/>
        </w:rPr>
        <w:t>Kupujícímu</w:t>
      </w:r>
      <w:r w:rsidR="00927C91" w:rsidRPr="001E2373">
        <w:rPr>
          <w:rFonts w:ascii="Verdana" w:hAnsi="Verdana"/>
          <w:sz w:val="20"/>
          <w:szCs w:val="20"/>
        </w:rPr>
        <w:t xml:space="preserve"> prokáže</w:t>
      </w:r>
      <w:r w:rsidR="001B4A06" w:rsidRPr="001E2373">
        <w:rPr>
          <w:rFonts w:ascii="Verdana" w:hAnsi="Verdana"/>
          <w:sz w:val="20"/>
          <w:szCs w:val="20"/>
        </w:rPr>
        <w:t>.</w:t>
      </w:r>
    </w:p>
    <w:p w14:paraId="69818EB7" w14:textId="77777777" w:rsidR="00560188" w:rsidRPr="001E2373" w:rsidRDefault="00F828D2" w:rsidP="00AF20D8">
      <w:pPr>
        <w:spacing w:after="120"/>
        <w:ind w:left="360"/>
        <w:jc w:val="both"/>
        <w:rPr>
          <w:rFonts w:ascii="Verdana" w:hAnsi="Verdana"/>
          <w:sz w:val="20"/>
          <w:szCs w:val="20"/>
        </w:rPr>
      </w:pPr>
      <w:r w:rsidRPr="001E2373">
        <w:rPr>
          <w:rFonts w:ascii="Verdana" w:hAnsi="Verdana"/>
          <w:sz w:val="20"/>
          <w:szCs w:val="20"/>
        </w:rPr>
        <w:t>Kupující</w:t>
      </w:r>
      <w:r w:rsidR="003671FE" w:rsidRPr="001E2373">
        <w:rPr>
          <w:rFonts w:ascii="Verdana" w:hAnsi="Verdana"/>
          <w:sz w:val="20"/>
          <w:szCs w:val="20"/>
        </w:rPr>
        <w:t xml:space="preserve"> je </w:t>
      </w:r>
      <w:r w:rsidR="00B32E08" w:rsidRPr="001E2373">
        <w:rPr>
          <w:rFonts w:ascii="Verdana" w:hAnsi="Verdana"/>
          <w:sz w:val="20"/>
          <w:szCs w:val="20"/>
        </w:rPr>
        <w:t xml:space="preserve">oprávněn k telefonickému nahlášení </w:t>
      </w:r>
      <w:r w:rsidR="00D02576" w:rsidRPr="001E2373">
        <w:rPr>
          <w:rFonts w:ascii="Verdana" w:hAnsi="Verdana"/>
          <w:sz w:val="20"/>
          <w:szCs w:val="20"/>
        </w:rPr>
        <w:t xml:space="preserve">podpůrně </w:t>
      </w:r>
      <w:r w:rsidR="00C85827" w:rsidRPr="001E2373">
        <w:rPr>
          <w:rFonts w:ascii="Verdana" w:hAnsi="Verdana"/>
          <w:sz w:val="20"/>
          <w:szCs w:val="20"/>
        </w:rPr>
        <w:t xml:space="preserve">nahlásit nefunkčnost či jinou vadu Předmětu smlouvy též zasláním </w:t>
      </w:r>
      <w:r w:rsidR="00B32E08" w:rsidRPr="001E2373">
        <w:rPr>
          <w:rFonts w:ascii="Verdana" w:hAnsi="Verdana"/>
          <w:sz w:val="20"/>
          <w:szCs w:val="20"/>
        </w:rPr>
        <w:t>e-mailové zprávy</w:t>
      </w:r>
      <w:r w:rsidR="00927C91" w:rsidRPr="001E2373">
        <w:rPr>
          <w:rFonts w:ascii="Verdana" w:hAnsi="Verdana"/>
          <w:sz w:val="20"/>
          <w:szCs w:val="20"/>
        </w:rPr>
        <w:t xml:space="preserve"> na výše uvedenou e-mailovou adresu</w:t>
      </w:r>
      <w:r w:rsidR="00C85827" w:rsidRPr="001E2373">
        <w:rPr>
          <w:rFonts w:ascii="Verdana" w:hAnsi="Verdana"/>
          <w:sz w:val="20"/>
          <w:szCs w:val="20"/>
        </w:rPr>
        <w:t>.</w:t>
      </w:r>
    </w:p>
    <w:p w14:paraId="2A4CE709" w14:textId="77777777" w:rsidR="00817E7D" w:rsidRDefault="00817E7D">
      <w:pPr>
        <w:rPr>
          <w:rFonts w:ascii="Verdana" w:hAnsi="Verdana"/>
        </w:rPr>
      </w:pPr>
    </w:p>
    <w:p w14:paraId="634814F7" w14:textId="77777777" w:rsidR="00E371F0" w:rsidRDefault="00E371F0" w:rsidP="00E371F0">
      <w:pPr>
        <w:rPr>
          <w:rFonts w:ascii="Verdana" w:hAnsi="Verdana"/>
          <w:sz w:val="20"/>
        </w:rPr>
      </w:pPr>
    </w:p>
    <w:p w14:paraId="5F59399F" w14:textId="77777777" w:rsidR="00E371F0" w:rsidRDefault="00E371F0" w:rsidP="00E371F0">
      <w:pPr>
        <w:rPr>
          <w:rFonts w:ascii="Verdana" w:hAnsi="Verdana"/>
          <w:sz w:val="20"/>
        </w:rPr>
      </w:pPr>
    </w:p>
    <w:p w14:paraId="7D046632" w14:textId="77777777" w:rsidR="00E371F0" w:rsidRPr="00E371F0" w:rsidRDefault="00E371F0" w:rsidP="00E371F0">
      <w:pPr>
        <w:ind w:firstLine="709"/>
        <w:rPr>
          <w:rFonts w:ascii="Verdana" w:hAnsi="Verdana"/>
          <w:sz w:val="20"/>
        </w:rPr>
      </w:pPr>
      <w:r w:rsidRPr="00E371F0">
        <w:rPr>
          <w:rFonts w:ascii="Verdana" w:hAnsi="Verdana"/>
          <w:sz w:val="20"/>
        </w:rPr>
        <w:t>Kupující:</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E371F0">
        <w:rPr>
          <w:rFonts w:ascii="Verdana" w:hAnsi="Verdana"/>
          <w:sz w:val="20"/>
        </w:rPr>
        <w:t>Kupující:</w:t>
      </w:r>
    </w:p>
    <w:p w14:paraId="2CD17969" w14:textId="77777777" w:rsidR="00E371F0" w:rsidRPr="00E371F0" w:rsidRDefault="00E371F0" w:rsidP="00E371F0">
      <w:pPr>
        <w:rPr>
          <w:rFonts w:ascii="Verdana" w:hAnsi="Verdana"/>
          <w:sz w:val="20"/>
        </w:rPr>
      </w:pPr>
    </w:p>
    <w:p w14:paraId="7B2B84B0" w14:textId="77777777" w:rsidR="00E371F0" w:rsidRPr="00E371F0" w:rsidRDefault="00E371F0" w:rsidP="00E371F0">
      <w:pPr>
        <w:rPr>
          <w:rFonts w:ascii="Verdana" w:hAnsi="Verdana"/>
          <w:sz w:val="20"/>
        </w:rPr>
      </w:pPr>
    </w:p>
    <w:p w14:paraId="4F8E4215" w14:textId="77777777" w:rsidR="00E371F0" w:rsidRPr="00E371F0" w:rsidRDefault="00E371F0" w:rsidP="00E371F0">
      <w:pPr>
        <w:rPr>
          <w:rFonts w:ascii="Verdana" w:hAnsi="Verdana"/>
          <w:sz w:val="20"/>
        </w:rPr>
      </w:pPr>
    </w:p>
    <w:p w14:paraId="1F89FA12" w14:textId="77777777" w:rsidR="00E371F0" w:rsidRPr="00E371F0" w:rsidRDefault="00E371F0" w:rsidP="00E371F0">
      <w:pPr>
        <w:rPr>
          <w:rFonts w:ascii="Verdana" w:hAnsi="Verdana"/>
          <w:sz w:val="20"/>
        </w:rPr>
      </w:pPr>
    </w:p>
    <w:p w14:paraId="0B4B413C" w14:textId="77777777" w:rsidR="00E371F0" w:rsidRPr="00E371F0" w:rsidRDefault="00E371F0" w:rsidP="00E371F0">
      <w:pPr>
        <w:rPr>
          <w:rFonts w:ascii="Verdana" w:hAnsi="Verdana"/>
          <w:sz w:val="20"/>
        </w:rPr>
      </w:pPr>
    </w:p>
    <w:p w14:paraId="61125337" w14:textId="77777777" w:rsidR="00E371F0" w:rsidRPr="00E371F0" w:rsidRDefault="00E371F0" w:rsidP="00E371F0">
      <w:pPr>
        <w:ind w:firstLine="709"/>
        <w:rPr>
          <w:rFonts w:ascii="Verdana" w:hAnsi="Verdana"/>
          <w:sz w:val="20"/>
        </w:rPr>
      </w:pPr>
      <w:r w:rsidRPr="00E371F0">
        <w:rPr>
          <w:rFonts w:ascii="Verdana" w:hAnsi="Verdana"/>
          <w:sz w:val="20"/>
        </w:rPr>
        <w:t xml:space="preserve">V </w:t>
      </w:r>
      <w:r>
        <w:rPr>
          <w:rFonts w:ascii="Verdana" w:hAnsi="Verdana"/>
          <w:sz w:val="20"/>
        </w:rPr>
        <w:t>Jilemnici dne _________</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E371F0">
        <w:rPr>
          <w:rFonts w:ascii="Verdana" w:hAnsi="Verdana"/>
          <w:sz w:val="20"/>
        </w:rPr>
        <w:t>V ________</w:t>
      </w:r>
      <w:r>
        <w:rPr>
          <w:rFonts w:ascii="Verdana" w:hAnsi="Verdana"/>
          <w:sz w:val="20"/>
        </w:rPr>
        <w:t xml:space="preserve"> dne _________</w:t>
      </w:r>
    </w:p>
    <w:p w14:paraId="170F5C92" w14:textId="77777777" w:rsidR="00E371F0" w:rsidRPr="00E371F0" w:rsidRDefault="00E371F0" w:rsidP="00E371F0">
      <w:pPr>
        <w:ind w:firstLine="709"/>
        <w:rPr>
          <w:rFonts w:ascii="Verdana" w:hAnsi="Verdana"/>
          <w:sz w:val="20"/>
        </w:rPr>
      </w:pPr>
    </w:p>
    <w:p w14:paraId="435EFC9E" w14:textId="77777777" w:rsidR="00E371F0" w:rsidRPr="00E371F0" w:rsidRDefault="00E371F0" w:rsidP="00E371F0">
      <w:pPr>
        <w:rPr>
          <w:rFonts w:ascii="Verdana" w:hAnsi="Verdana"/>
          <w:sz w:val="20"/>
        </w:rPr>
      </w:pPr>
      <w:r>
        <w:rPr>
          <w:rFonts w:ascii="Verdana" w:hAnsi="Verdana"/>
          <w:sz w:val="20"/>
        </w:rPr>
        <w:tab/>
      </w:r>
    </w:p>
    <w:p w14:paraId="2E0E205A" w14:textId="77777777" w:rsidR="00E371F0" w:rsidRPr="00E371F0" w:rsidRDefault="00E371F0" w:rsidP="00E371F0">
      <w:pPr>
        <w:rPr>
          <w:rFonts w:ascii="Verdana" w:hAnsi="Verdana"/>
          <w:sz w:val="20"/>
        </w:rPr>
      </w:pPr>
    </w:p>
    <w:p w14:paraId="6EFBE633" w14:textId="77777777" w:rsidR="00E371F0" w:rsidRDefault="00E371F0" w:rsidP="00E371F0">
      <w:pPr>
        <w:rPr>
          <w:rFonts w:ascii="Verdana" w:hAnsi="Verdana"/>
          <w:sz w:val="20"/>
        </w:rPr>
      </w:pPr>
    </w:p>
    <w:p w14:paraId="50BB13A2" w14:textId="77777777" w:rsidR="00E371F0" w:rsidRPr="00E371F0" w:rsidRDefault="00E371F0" w:rsidP="00E371F0">
      <w:pPr>
        <w:rPr>
          <w:rFonts w:ascii="Verdana" w:hAnsi="Verdana"/>
          <w:sz w:val="20"/>
        </w:rPr>
      </w:pPr>
    </w:p>
    <w:p w14:paraId="33ED1747" w14:textId="77777777" w:rsidR="00E371F0" w:rsidRPr="00E371F0" w:rsidRDefault="00E371F0" w:rsidP="00E371F0">
      <w:pPr>
        <w:rPr>
          <w:rFonts w:ascii="Verdana" w:hAnsi="Verdana"/>
          <w:sz w:val="20"/>
        </w:rPr>
      </w:pPr>
    </w:p>
    <w:p w14:paraId="29A2C813" w14:textId="77777777" w:rsidR="00E371F0" w:rsidRPr="00E371F0" w:rsidRDefault="00E371F0" w:rsidP="00E371F0">
      <w:pPr>
        <w:ind w:firstLine="709"/>
        <w:rPr>
          <w:rFonts w:ascii="Verdana" w:hAnsi="Verdana"/>
          <w:sz w:val="20"/>
        </w:rPr>
      </w:pPr>
      <w:r w:rsidRPr="00E371F0">
        <w:rPr>
          <w:rFonts w:ascii="Verdana" w:hAnsi="Verdana"/>
          <w:sz w:val="20"/>
        </w:rPr>
        <w:t>.............................................</w:t>
      </w:r>
      <w:r>
        <w:rPr>
          <w:rFonts w:ascii="Verdana" w:hAnsi="Verdana"/>
          <w:sz w:val="20"/>
        </w:rPr>
        <w:tab/>
      </w:r>
      <w:r>
        <w:rPr>
          <w:rFonts w:ascii="Verdana" w:hAnsi="Verdana"/>
          <w:sz w:val="20"/>
        </w:rPr>
        <w:tab/>
      </w:r>
      <w:r>
        <w:rPr>
          <w:rFonts w:ascii="Verdana" w:hAnsi="Verdana"/>
          <w:sz w:val="20"/>
        </w:rPr>
        <w:tab/>
      </w:r>
      <w:r w:rsidRPr="00E371F0">
        <w:rPr>
          <w:rFonts w:ascii="Verdana" w:hAnsi="Verdana"/>
          <w:sz w:val="20"/>
        </w:rPr>
        <w:t>.............................................</w:t>
      </w:r>
    </w:p>
    <w:p w14:paraId="64E24D1A" w14:textId="77777777" w:rsidR="00E371F0" w:rsidRPr="00E371F0" w:rsidRDefault="00E371F0" w:rsidP="00E371F0">
      <w:pPr>
        <w:ind w:firstLine="709"/>
        <w:rPr>
          <w:rFonts w:ascii="Verdana" w:hAnsi="Verdana"/>
          <w:sz w:val="20"/>
        </w:rPr>
      </w:pPr>
      <w:r w:rsidRPr="00E371F0">
        <w:rPr>
          <w:rFonts w:ascii="Verdana" w:hAnsi="Verdana"/>
          <w:sz w:val="20"/>
        </w:rPr>
        <w:t>MUDr. Jiří</w:t>
      </w:r>
      <w:r>
        <w:rPr>
          <w:rFonts w:ascii="Verdana" w:hAnsi="Verdana"/>
          <w:sz w:val="20"/>
        </w:rPr>
        <w:t xml:space="preserve"> Kalenský</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E371F0">
        <w:rPr>
          <w:rFonts w:ascii="Verdana" w:hAnsi="Verdana"/>
          <w:sz w:val="20"/>
          <w:highlight w:val="yellow"/>
        </w:rPr>
        <w:t>………………</w:t>
      </w:r>
    </w:p>
    <w:p w14:paraId="58B4D43B" w14:textId="77777777" w:rsidR="00E371F0" w:rsidRPr="00E371F0" w:rsidRDefault="00E371F0" w:rsidP="00E371F0">
      <w:pPr>
        <w:ind w:firstLine="709"/>
        <w:rPr>
          <w:rFonts w:ascii="Verdana" w:hAnsi="Verdana"/>
          <w:sz w:val="20"/>
        </w:rPr>
      </w:pPr>
      <w:r w:rsidRPr="00E371F0">
        <w:rPr>
          <w:rFonts w:ascii="Verdana" w:hAnsi="Verdana"/>
          <w:sz w:val="20"/>
        </w:rPr>
        <w:t>předseda představenstva</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E371F0">
        <w:rPr>
          <w:rFonts w:ascii="Verdana" w:hAnsi="Verdana"/>
          <w:sz w:val="20"/>
          <w:highlight w:val="yellow"/>
        </w:rPr>
        <w:t>………………</w:t>
      </w:r>
    </w:p>
    <w:p w14:paraId="2C3EC9F4" w14:textId="77777777" w:rsidR="00E371F0" w:rsidRDefault="00E371F0">
      <w:pPr>
        <w:rPr>
          <w:rFonts w:ascii="Verdana" w:hAnsi="Verdana"/>
        </w:rPr>
      </w:pPr>
    </w:p>
    <w:p w14:paraId="7FD66C67" w14:textId="77777777" w:rsidR="00E371F0" w:rsidRDefault="00E371F0">
      <w:pPr>
        <w:rPr>
          <w:rFonts w:ascii="Verdana" w:hAnsi="Verdana"/>
        </w:rPr>
      </w:pPr>
    </w:p>
    <w:p w14:paraId="6009B8A8" w14:textId="77777777" w:rsidR="00E371F0" w:rsidRDefault="00E371F0">
      <w:pPr>
        <w:rPr>
          <w:rFonts w:ascii="Verdana" w:hAnsi="Verdana"/>
        </w:rPr>
      </w:pPr>
    </w:p>
    <w:p w14:paraId="6FFDEE01" w14:textId="77777777" w:rsidR="00E371F0" w:rsidRDefault="00E371F0">
      <w:pPr>
        <w:rPr>
          <w:rFonts w:ascii="Verdana" w:hAnsi="Verdana"/>
        </w:rPr>
      </w:pPr>
    </w:p>
    <w:p w14:paraId="7BA0888E" w14:textId="77777777" w:rsidR="00E371F0" w:rsidRDefault="00E371F0">
      <w:pPr>
        <w:rPr>
          <w:rFonts w:ascii="Verdana" w:hAnsi="Verdana"/>
        </w:rPr>
      </w:pPr>
    </w:p>
    <w:p w14:paraId="58A3BAE0" w14:textId="77777777" w:rsidR="00E371F0" w:rsidRDefault="00E371F0">
      <w:pPr>
        <w:rPr>
          <w:rFonts w:ascii="Verdana" w:hAnsi="Verdana"/>
        </w:rPr>
      </w:pPr>
    </w:p>
    <w:p w14:paraId="1C4516FE" w14:textId="77777777" w:rsidR="00E371F0" w:rsidRPr="001E2373" w:rsidRDefault="00E371F0">
      <w:pPr>
        <w:rPr>
          <w:rFonts w:ascii="Verdana" w:hAnsi="Verdana"/>
        </w:rPr>
      </w:pPr>
    </w:p>
    <w:p w14:paraId="218FCC2B" w14:textId="77777777" w:rsidR="00A65BA7" w:rsidRPr="001E2373" w:rsidRDefault="00817E7D">
      <w:pPr>
        <w:rPr>
          <w:rFonts w:ascii="Verdana" w:hAnsi="Verdana"/>
        </w:rPr>
      </w:pPr>
      <w:r w:rsidRPr="001E2373">
        <w:rPr>
          <w:rFonts w:ascii="Verdana" w:hAnsi="Verdana"/>
        </w:rPr>
        <w:br w:type="page"/>
      </w:r>
    </w:p>
    <w:p w14:paraId="24984273" w14:textId="77777777" w:rsidR="001F2C9A" w:rsidRPr="001E2373" w:rsidRDefault="001F2C9A" w:rsidP="00A65BA7">
      <w:pPr>
        <w:rPr>
          <w:rFonts w:ascii="Verdana" w:hAnsi="Verdana"/>
        </w:rPr>
      </w:pPr>
    </w:p>
    <w:p w14:paraId="0039EB6E" w14:textId="77777777" w:rsidR="009E263C" w:rsidRPr="001E2373" w:rsidRDefault="009E263C" w:rsidP="009E263C">
      <w:pPr>
        <w:pStyle w:val="Smluvnstrana"/>
        <w:spacing w:line="240" w:lineRule="auto"/>
        <w:rPr>
          <w:rFonts w:ascii="Verdana" w:hAnsi="Verdana"/>
          <w:b w:val="0"/>
          <w:bCs/>
          <w:sz w:val="20"/>
        </w:rPr>
      </w:pPr>
      <w:r w:rsidRPr="001E2373">
        <w:rPr>
          <w:rFonts w:ascii="Verdana" w:hAnsi="Verdana"/>
          <w:sz w:val="20"/>
        </w:rPr>
        <w:t xml:space="preserve">Příloha č. </w:t>
      </w:r>
      <w:r w:rsidR="009752D0">
        <w:rPr>
          <w:rFonts w:ascii="Verdana" w:hAnsi="Verdana"/>
          <w:sz w:val="20"/>
        </w:rPr>
        <w:t>3</w:t>
      </w:r>
    </w:p>
    <w:p w14:paraId="49099089" w14:textId="77777777" w:rsidR="009E263C" w:rsidRPr="001E2373" w:rsidRDefault="009E263C" w:rsidP="009E263C">
      <w:pPr>
        <w:pStyle w:val="Smluvnstrana"/>
        <w:spacing w:before="120" w:line="240" w:lineRule="auto"/>
        <w:rPr>
          <w:rFonts w:ascii="Verdana" w:hAnsi="Verdana"/>
          <w:sz w:val="20"/>
        </w:rPr>
      </w:pPr>
      <w:r w:rsidRPr="001E2373">
        <w:rPr>
          <w:rFonts w:ascii="Verdana" w:hAnsi="Verdana"/>
          <w:sz w:val="20"/>
        </w:rPr>
        <w:t xml:space="preserve">Požadavky na součinnost </w:t>
      </w:r>
      <w:r w:rsidR="00F828D2" w:rsidRPr="001E2373">
        <w:rPr>
          <w:rFonts w:ascii="Verdana" w:hAnsi="Verdana"/>
          <w:sz w:val="20"/>
        </w:rPr>
        <w:t>Kupujícího</w:t>
      </w:r>
    </w:p>
    <w:p w14:paraId="0EFAACBE" w14:textId="77777777" w:rsidR="009E263C" w:rsidRPr="001E2373" w:rsidRDefault="009E263C" w:rsidP="009E263C">
      <w:pPr>
        <w:pStyle w:val="Smluvnstrana"/>
        <w:spacing w:line="240" w:lineRule="auto"/>
        <w:rPr>
          <w:rFonts w:ascii="Verdana" w:hAnsi="Verdana"/>
          <w:bCs/>
          <w:sz w:val="20"/>
        </w:rPr>
      </w:pPr>
    </w:p>
    <w:p w14:paraId="41C1B623" w14:textId="77777777" w:rsidR="009E263C" w:rsidRPr="001E2373" w:rsidRDefault="00E371F0" w:rsidP="00E371F0">
      <w:pPr>
        <w:jc w:val="center"/>
        <w:rPr>
          <w:rFonts w:ascii="Verdana" w:hAnsi="Verdana"/>
          <w:sz w:val="20"/>
          <w:szCs w:val="20"/>
        </w:rPr>
      </w:pPr>
      <w:r w:rsidRPr="00E371F0">
        <w:rPr>
          <w:rFonts w:ascii="Verdana" w:hAnsi="Verdana"/>
          <w:sz w:val="20"/>
          <w:szCs w:val="20"/>
        </w:rPr>
        <w:t>dle odstavce 8. 3. kupní smlouvy</w:t>
      </w:r>
    </w:p>
    <w:p w14:paraId="3F7530A3" w14:textId="77777777" w:rsidR="009E263C" w:rsidRPr="001E2373" w:rsidRDefault="009E263C" w:rsidP="009E263C">
      <w:pPr>
        <w:rPr>
          <w:rFonts w:ascii="Verdana" w:hAnsi="Verdana"/>
          <w:sz w:val="20"/>
          <w:szCs w:val="20"/>
        </w:rPr>
      </w:pPr>
    </w:p>
    <w:p w14:paraId="0DD7A17A" w14:textId="77777777" w:rsidR="009E263C" w:rsidRPr="001E2373" w:rsidRDefault="009E263C" w:rsidP="009E263C">
      <w:pPr>
        <w:rPr>
          <w:rFonts w:ascii="Verdana" w:hAnsi="Verdana"/>
          <w:sz w:val="20"/>
          <w:szCs w:val="20"/>
        </w:rPr>
      </w:pPr>
    </w:p>
    <w:p w14:paraId="245A8B01" w14:textId="77777777" w:rsidR="00E371F0" w:rsidRPr="00E371F0" w:rsidRDefault="00E371F0" w:rsidP="00E371F0">
      <w:pPr>
        <w:rPr>
          <w:rFonts w:ascii="Verdana" w:hAnsi="Verdana"/>
        </w:rPr>
      </w:pPr>
    </w:p>
    <w:p w14:paraId="40937C5B" w14:textId="77777777" w:rsidR="009E263C" w:rsidRDefault="00E371F0" w:rsidP="00E371F0">
      <w:pPr>
        <w:jc w:val="center"/>
        <w:rPr>
          <w:rFonts w:ascii="Verdana" w:hAnsi="Verdana"/>
        </w:rPr>
      </w:pPr>
      <w:r w:rsidRPr="00E371F0">
        <w:rPr>
          <w:rFonts w:ascii="Verdana" w:hAnsi="Verdana"/>
          <w:highlight w:val="yellow"/>
        </w:rPr>
        <w:t>[bude doplněno dle požadavků Prodávajícího]</w:t>
      </w:r>
    </w:p>
    <w:p w14:paraId="75168479" w14:textId="77777777" w:rsidR="006B7C69" w:rsidRDefault="006B7C69" w:rsidP="009E263C">
      <w:pPr>
        <w:rPr>
          <w:rFonts w:ascii="Verdana" w:hAnsi="Verdana"/>
        </w:rPr>
      </w:pPr>
    </w:p>
    <w:p w14:paraId="7BE518DA" w14:textId="77777777" w:rsidR="00E371F0" w:rsidRDefault="00E371F0" w:rsidP="009E263C">
      <w:pPr>
        <w:rPr>
          <w:rFonts w:ascii="Verdana" w:hAnsi="Verdana"/>
        </w:rPr>
      </w:pPr>
    </w:p>
    <w:p w14:paraId="1EF76FFD" w14:textId="77777777" w:rsidR="00E371F0" w:rsidRDefault="00E371F0" w:rsidP="009E263C">
      <w:pPr>
        <w:rPr>
          <w:rFonts w:ascii="Verdana" w:hAnsi="Verdana"/>
        </w:rPr>
      </w:pPr>
    </w:p>
    <w:p w14:paraId="158FFC14" w14:textId="77777777" w:rsidR="00E371F0" w:rsidRDefault="00E371F0" w:rsidP="009E263C">
      <w:pPr>
        <w:rPr>
          <w:rFonts w:ascii="Verdana" w:hAnsi="Verdana"/>
        </w:rPr>
      </w:pPr>
    </w:p>
    <w:p w14:paraId="4FC64376" w14:textId="77777777" w:rsidR="00E371F0" w:rsidRDefault="00E371F0" w:rsidP="00E371F0">
      <w:pPr>
        <w:rPr>
          <w:rFonts w:ascii="Verdana" w:hAnsi="Verdana"/>
          <w:sz w:val="20"/>
        </w:rPr>
      </w:pPr>
    </w:p>
    <w:p w14:paraId="0416E88D" w14:textId="77777777" w:rsidR="00E371F0" w:rsidRDefault="00E371F0" w:rsidP="00E371F0">
      <w:pPr>
        <w:rPr>
          <w:rFonts w:ascii="Verdana" w:hAnsi="Verdana"/>
          <w:sz w:val="20"/>
        </w:rPr>
      </w:pPr>
    </w:p>
    <w:p w14:paraId="7DE42529" w14:textId="77777777" w:rsidR="00E371F0" w:rsidRPr="00E371F0" w:rsidRDefault="00E371F0" w:rsidP="00E371F0">
      <w:pPr>
        <w:ind w:firstLine="709"/>
        <w:rPr>
          <w:rFonts w:ascii="Verdana" w:hAnsi="Verdana"/>
          <w:sz w:val="20"/>
        </w:rPr>
      </w:pPr>
      <w:r w:rsidRPr="00E371F0">
        <w:rPr>
          <w:rFonts w:ascii="Verdana" w:hAnsi="Verdana"/>
          <w:sz w:val="20"/>
        </w:rPr>
        <w:t>Kupující:</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E371F0">
        <w:rPr>
          <w:rFonts w:ascii="Verdana" w:hAnsi="Verdana"/>
          <w:sz w:val="20"/>
        </w:rPr>
        <w:t>Kupující:</w:t>
      </w:r>
    </w:p>
    <w:p w14:paraId="3472A216" w14:textId="77777777" w:rsidR="00E371F0" w:rsidRPr="00E371F0" w:rsidRDefault="00E371F0" w:rsidP="00E371F0">
      <w:pPr>
        <w:rPr>
          <w:rFonts w:ascii="Verdana" w:hAnsi="Verdana"/>
          <w:sz w:val="20"/>
        </w:rPr>
      </w:pPr>
    </w:p>
    <w:p w14:paraId="2CC0FA23" w14:textId="77777777" w:rsidR="00E371F0" w:rsidRPr="00E371F0" w:rsidRDefault="00E371F0" w:rsidP="00E371F0">
      <w:pPr>
        <w:rPr>
          <w:rFonts w:ascii="Verdana" w:hAnsi="Verdana"/>
          <w:sz w:val="20"/>
        </w:rPr>
      </w:pPr>
    </w:p>
    <w:p w14:paraId="0248E9E2" w14:textId="77777777" w:rsidR="00E371F0" w:rsidRPr="00E371F0" w:rsidRDefault="00E371F0" w:rsidP="00E371F0">
      <w:pPr>
        <w:rPr>
          <w:rFonts w:ascii="Verdana" w:hAnsi="Verdana"/>
          <w:sz w:val="20"/>
        </w:rPr>
      </w:pPr>
    </w:p>
    <w:p w14:paraId="42413C6C" w14:textId="77777777" w:rsidR="00E371F0" w:rsidRPr="00E371F0" w:rsidRDefault="00E371F0" w:rsidP="00E371F0">
      <w:pPr>
        <w:rPr>
          <w:rFonts w:ascii="Verdana" w:hAnsi="Verdana"/>
          <w:sz w:val="20"/>
        </w:rPr>
      </w:pPr>
    </w:p>
    <w:p w14:paraId="5BB7D35A" w14:textId="77777777" w:rsidR="00E371F0" w:rsidRPr="00E371F0" w:rsidRDefault="00E371F0" w:rsidP="00E371F0">
      <w:pPr>
        <w:rPr>
          <w:rFonts w:ascii="Verdana" w:hAnsi="Verdana"/>
          <w:sz w:val="20"/>
        </w:rPr>
      </w:pPr>
    </w:p>
    <w:p w14:paraId="3634058D" w14:textId="77777777" w:rsidR="00E371F0" w:rsidRPr="00E371F0" w:rsidRDefault="00E371F0" w:rsidP="00E371F0">
      <w:pPr>
        <w:ind w:firstLine="709"/>
        <w:rPr>
          <w:rFonts w:ascii="Verdana" w:hAnsi="Verdana"/>
          <w:sz w:val="20"/>
        </w:rPr>
      </w:pPr>
      <w:r w:rsidRPr="00E371F0">
        <w:rPr>
          <w:rFonts w:ascii="Verdana" w:hAnsi="Verdana"/>
          <w:sz w:val="20"/>
        </w:rPr>
        <w:t xml:space="preserve">V </w:t>
      </w:r>
      <w:r>
        <w:rPr>
          <w:rFonts w:ascii="Verdana" w:hAnsi="Verdana"/>
          <w:sz w:val="20"/>
        </w:rPr>
        <w:t>Jilemnici dne _________</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E371F0">
        <w:rPr>
          <w:rFonts w:ascii="Verdana" w:hAnsi="Verdana"/>
          <w:sz w:val="20"/>
        </w:rPr>
        <w:t>V ________</w:t>
      </w:r>
      <w:r>
        <w:rPr>
          <w:rFonts w:ascii="Verdana" w:hAnsi="Verdana"/>
          <w:sz w:val="20"/>
        </w:rPr>
        <w:t xml:space="preserve"> dne _________</w:t>
      </w:r>
    </w:p>
    <w:p w14:paraId="04C5D49C" w14:textId="77777777" w:rsidR="00E371F0" w:rsidRPr="00E371F0" w:rsidRDefault="00E371F0" w:rsidP="00E371F0">
      <w:pPr>
        <w:ind w:firstLine="709"/>
        <w:rPr>
          <w:rFonts w:ascii="Verdana" w:hAnsi="Verdana"/>
          <w:sz w:val="20"/>
        </w:rPr>
      </w:pPr>
    </w:p>
    <w:p w14:paraId="347A04BE" w14:textId="77777777" w:rsidR="00E371F0" w:rsidRPr="00E371F0" w:rsidRDefault="00E371F0" w:rsidP="00E371F0">
      <w:pPr>
        <w:rPr>
          <w:rFonts w:ascii="Verdana" w:hAnsi="Verdana"/>
          <w:sz w:val="20"/>
        </w:rPr>
      </w:pPr>
      <w:r>
        <w:rPr>
          <w:rFonts w:ascii="Verdana" w:hAnsi="Verdana"/>
          <w:sz w:val="20"/>
        </w:rPr>
        <w:tab/>
      </w:r>
    </w:p>
    <w:p w14:paraId="4814BCF9" w14:textId="77777777" w:rsidR="00E371F0" w:rsidRPr="00E371F0" w:rsidRDefault="00E371F0" w:rsidP="00E371F0">
      <w:pPr>
        <w:rPr>
          <w:rFonts w:ascii="Verdana" w:hAnsi="Verdana"/>
          <w:sz w:val="20"/>
        </w:rPr>
      </w:pPr>
    </w:p>
    <w:p w14:paraId="5EA26F07" w14:textId="77777777" w:rsidR="00E371F0" w:rsidRDefault="00E371F0" w:rsidP="00E371F0">
      <w:pPr>
        <w:rPr>
          <w:rFonts w:ascii="Verdana" w:hAnsi="Verdana"/>
          <w:sz w:val="20"/>
        </w:rPr>
      </w:pPr>
    </w:p>
    <w:p w14:paraId="188A3FD4" w14:textId="77777777" w:rsidR="00E371F0" w:rsidRPr="00E371F0" w:rsidRDefault="00E371F0" w:rsidP="00E371F0">
      <w:pPr>
        <w:rPr>
          <w:rFonts w:ascii="Verdana" w:hAnsi="Verdana"/>
          <w:sz w:val="20"/>
        </w:rPr>
      </w:pPr>
    </w:p>
    <w:p w14:paraId="0ABF6B28" w14:textId="77777777" w:rsidR="00E371F0" w:rsidRPr="00E371F0" w:rsidRDefault="00E371F0" w:rsidP="00E371F0">
      <w:pPr>
        <w:rPr>
          <w:rFonts w:ascii="Verdana" w:hAnsi="Verdana"/>
          <w:sz w:val="20"/>
        </w:rPr>
      </w:pPr>
    </w:p>
    <w:p w14:paraId="6C7E876A" w14:textId="77777777" w:rsidR="00E371F0" w:rsidRPr="00E371F0" w:rsidRDefault="00E371F0" w:rsidP="00E371F0">
      <w:pPr>
        <w:ind w:firstLine="709"/>
        <w:rPr>
          <w:rFonts w:ascii="Verdana" w:hAnsi="Verdana"/>
          <w:sz w:val="20"/>
        </w:rPr>
      </w:pPr>
      <w:r w:rsidRPr="00E371F0">
        <w:rPr>
          <w:rFonts w:ascii="Verdana" w:hAnsi="Verdana"/>
          <w:sz w:val="20"/>
        </w:rPr>
        <w:t>.............................................</w:t>
      </w:r>
      <w:r>
        <w:rPr>
          <w:rFonts w:ascii="Verdana" w:hAnsi="Verdana"/>
          <w:sz w:val="20"/>
        </w:rPr>
        <w:tab/>
      </w:r>
      <w:r>
        <w:rPr>
          <w:rFonts w:ascii="Verdana" w:hAnsi="Verdana"/>
          <w:sz w:val="20"/>
        </w:rPr>
        <w:tab/>
      </w:r>
      <w:r>
        <w:rPr>
          <w:rFonts w:ascii="Verdana" w:hAnsi="Verdana"/>
          <w:sz w:val="20"/>
        </w:rPr>
        <w:tab/>
      </w:r>
      <w:r w:rsidRPr="00E371F0">
        <w:rPr>
          <w:rFonts w:ascii="Verdana" w:hAnsi="Verdana"/>
          <w:sz w:val="20"/>
        </w:rPr>
        <w:t>.............................................</w:t>
      </w:r>
    </w:p>
    <w:p w14:paraId="4D1DDBF4" w14:textId="77777777" w:rsidR="00E371F0" w:rsidRPr="00E371F0" w:rsidRDefault="00E371F0" w:rsidP="00E371F0">
      <w:pPr>
        <w:ind w:firstLine="709"/>
        <w:rPr>
          <w:rFonts w:ascii="Verdana" w:hAnsi="Verdana"/>
          <w:sz w:val="20"/>
        </w:rPr>
      </w:pPr>
      <w:r w:rsidRPr="00E371F0">
        <w:rPr>
          <w:rFonts w:ascii="Verdana" w:hAnsi="Verdana"/>
          <w:sz w:val="20"/>
        </w:rPr>
        <w:t>MUDr. Jiří</w:t>
      </w:r>
      <w:r>
        <w:rPr>
          <w:rFonts w:ascii="Verdana" w:hAnsi="Verdana"/>
          <w:sz w:val="20"/>
        </w:rPr>
        <w:t xml:space="preserve"> Kalenský</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E371F0">
        <w:rPr>
          <w:rFonts w:ascii="Verdana" w:hAnsi="Verdana"/>
          <w:sz w:val="20"/>
          <w:highlight w:val="yellow"/>
        </w:rPr>
        <w:t>………………</w:t>
      </w:r>
    </w:p>
    <w:p w14:paraId="0D8BEF98" w14:textId="77777777" w:rsidR="00E371F0" w:rsidRPr="00E371F0" w:rsidRDefault="00E371F0" w:rsidP="00E371F0">
      <w:pPr>
        <w:ind w:firstLine="709"/>
        <w:rPr>
          <w:rFonts w:ascii="Verdana" w:hAnsi="Verdana"/>
          <w:sz w:val="20"/>
        </w:rPr>
      </w:pPr>
      <w:r w:rsidRPr="00E371F0">
        <w:rPr>
          <w:rFonts w:ascii="Verdana" w:hAnsi="Verdana"/>
          <w:sz w:val="20"/>
        </w:rPr>
        <w:t>předseda představenstva</w:t>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E371F0">
        <w:rPr>
          <w:rFonts w:ascii="Verdana" w:hAnsi="Verdana"/>
          <w:sz w:val="20"/>
          <w:highlight w:val="yellow"/>
        </w:rPr>
        <w:t>………………</w:t>
      </w:r>
    </w:p>
    <w:p w14:paraId="4C73466D" w14:textId="77777777" w:rsidR="00E371F0" w:rsidRPr="001E2373" w:rsidRDefault="00E371F0" w:rsidP="009E263C">
      <w:pPr>
        <w:rPr>
          <w:rFonts w:ascii="Verdana" w:hAnsi="Verdana"/>
        </w:rPr>
      </w:pPr>
    </w:p>
    <w:sectPr w:rsidR="00E371F0" w:rsidRPr="001E2373" w:rsidSect="005F2D36">
      <w:footerReference w:type="even" r:id="rId9"/>
      <w:footerReference w:type="default" r:id="rId10"/>
      <w:pgSz w:w="11906" w:h="16838"/>
      <w:pgMar w:top="1244" w:right="1418" w:bottom="964" w:left="1418" w:header="567" w:footer="8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47FAF4" w14:textId="77777777" w:rsidR="00756E16" w:rsidRDefault="00756E16">
      <w:r>
        <w:separator/>
      </w:r>
    </w:p>
  </w:endnote>
  <w:endnote w:type="continuationSeparator" w:id="0">
    <w:p w14:paraId="762759F3" w14:textId="77777777" w:rsidR="00756E16" w:rsidRDefault="00756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05CAD" w14:textId="77777777" w:rsidR="00BB2EB0" w:rsidRDefault="00BB2EB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5E00D86" w14:textId="77777777" w:rsidR="00BB2EB0" w:rsidRDefault="00BB2EB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B1F4B" w14:textId="77777777" w:rsidR="005F2D36" w:rsidRDefault="005F2D36" w:rsidP="005F2D36">
    <w:pPr>
      <w:pStyle w:val="Zpat"/>
      <w:jc w:val="center"/>
      <w:rPr>
        <w:rFonts w:ascii="Arial" w:hAnsi="Arial" w:cs="Arial"/>
        <w:color w:val="000000"/>
        <w:sz w:val="18"/>
        <w:szCs w:val="18"/>
      </w:rPr>
    </w:pPr>
  </w:p>
  <w:p w14:paraId="2E5C548B" w14:textId="77777777" w:rsidR="005F2D36" w:rsidRPr="005F2D36" w:rsidRDefault="00BB2EB0" w:rsidP="005F2D36">
    <w:pPr>
      <w:pStyle w:val="Zpat"/>
      <w:jc w:val="center"/>
      <w:rPr>
        <w:rFonts w:ascii="Arial" w:hAnsi="Arial" w:cs="Arial"/>
        <w:color w:val="4F81BD"/>
        <w:sz w:val="18"/>
        <w:szCs w:val="18"/>
      </w:rPr>
    </w:pPr>
    <w:r w:rsidRPr="008361B2">
      <w:rPr>
        <w:rFonts w:ascii="Arial" w:hAnsi="Arial" w:cs="Arial"/>
        <w:color w:val="000000"/>
        <w:sz w:val="18"/>
        <w:szCs w:val="18"/>
      </w:rPr>
      <w:t>Stránka</w:t>
    </w:r>
    <w:r w:rsidRPr="008361B2">
      <w:rPr>
        <w:rFonts w:ascii="Arial" w:hAnsi="Arial" w:cs="Arial"/>
        <w:color w:val="4F81BD"/>
        <w:sz w:val="18"/>
        <w:szCs w:val="18"/>
      </w:rPr>
      <w:t xml:space="preserve"> </w:t>
    </w:r>
    <w:r w:rsidRPr="008361B2">
      <w:rPr>
        <w:rFonts w:ascii="Arial" w:hAnsi="Arial" w:cs="Arial"/>
        <w:color w:val="000000"/>
        <w:sz w:val="18"/>
        <w:szCs w:val="18"/>
      </w:rPr>
      <w:fldChar w:fldCharType="begin"/>
    </w:r>
    <w:r w:rsidRPr="008361B2">
      <w:rPr>
        <w:rFonts w:ascii="Arial" w:hAnsi="Arial" w:cs="Arial"/>
        <w:color w:val="000000"/>
        <w:sz w:val="18"/>
        <w:szCs w:val="18"/>
      </w:rPr>
      <w:instrText>PAGE  \* Arabic  \* MERGEFORMAT</w:instrText>
    </w:r>
    <w:r w:rsidRPr="008361B2">
      <w:rPr>
        <w:rFonts w:ascii="Arial" w:hAnsi="Arial" w:cs="Arial"/>
        <w:color w:val="000000"/>
        <w:sz w:val="18"/>
        <w:szCs w:val="18"/>
      </w:rPr>
      <w:fldChar w:fldCharType="separate"/>
    </w:r>
    <w:r w:rsidR="00224452">
      <w:rPr>
        <w:rFonts w:ascii="Arial" w:hAnsi="Arial" w:cs="Arial"/>
        <w:noProof/>
        <w:color w:val="000000"/>
        <w:sz w:val="18"/>
        <w:szCs w:val="18"/>
      </w:rPr>
      <w:t>16</w:t>
    </w:r>
    <w:r w:rsidRPr="008361B2">
      <w:rPr>
        <w:rFonts w:ascii="Arial" w:hAnsi="Arial" w:cs="Arial"/>
        <w:color w:val="000000"/>
        <w:sz w:val="18"/>
        <w:szCs w:val="18"/>
      </w:rPr>
      <w:fldChar w:fldCharType="end"/>
    </w:r>
    <w:r w:rsidRPr="008361B2">
      <w:rPr>
        <w:rFonts w:ascii="Arial" w:hAnsi="Arial" w:cs="Arial"/>
        <w:color w:val="000000"/>
        <w:sz w:val="18"/>
        <w:szCs w:val="18"/>
      </w:rPr>
      <w:t xml:space="preserve"> z </w:t>
    </w:r>
    <w:r w:rsidR="005B17B6">
      <w:rPr>
        <w:rFonts w:ascii="Arial" w:hAnsi="Arial" w:cs="Arial"/>
        <w:noProof/>
        <w:color w:val="000000"/>
        <w:sz w:val="18"/>
        <w:szCs w:val="18"/>
      </w:rPr>
      <w:fldChar w:fldCharType="begin"/>
    </w:r>
    <w:r w:rsidR="005B17B6">
      <w:rPr>
        <w:rFonts w:ascii="Arial" w:hAnsi="Arial" w:cs="Arial"/>
        <w:noProof/>
        <w:color w:val="000000"/>
        <w:sz w:val="18"/>
        <w:szCs w:val="18"/>
      </w:rPr>
      <w:instrText>NUMPAGES  \* Arabic  \* MERGEFORMAT</w:instrText>
    </w:r>
    <w:r w:rsidR="005B17B6">
      <w:rPr>
        <w:rFonts w:ascii="Arial" w:hAnsi="Arial" w:cs="Arial"/>
        <w:noProof/>
        <w:color w:val="000000"/>
        <w:sz w:val="18"/>
        <w:szCs w:val="18"/>
      </w:rPr>
      <w:fldChar w:fldCharType="separate"/>
    </w:r>
    <w:r w:rsidR="00224452">
      <w:rPr>
        <w:rFonts w:ascii="Arial" w:hAnsi="Arial" w:cs="Arial"/>
        <w:noProof/>
        <w:color w:val="000000"/>
        <w:sz w:val="18"/>
        <w:szCs w:val="18"/>
      </w:rPr>
      <w:t>16</w:t>
    </w:r>
    <w:r w:rsidR="005B17B6">
      <w:rPr>
        <w:rFonts w:ascii="Arial" w:hAnsi="Arial" w:cs="Arial"/>
        <w:noProof/>
        <w:color w:val="00000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55923" w14:textId="77777777" w:rsidR="00756E16" w:rsidRDefault="00756E16">
      <w:r>
        <w:separator/>
      </w:r>
    </w:p>
  </w:footnote>
  <w:footnote w:type="continuationSeparator" w:id="0">
    <w:p w14:paraId="480490ED" w14:textId="77777777" w:rsidR="00756E16" w:rsidRDefault="00756E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0"/>
        </w:tabs>
        <w:ind w:left="720"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1740572"/>
    <w:multiLevelType w:val="multilevel"/>
    <w:tmpl w:val="602AC88A"/>
    <w:lvl w:ilvl="0">
      <w:start w:val="1"/>
      <w:numFmt w:val="decimal"/>
      <w:lvlText w:val="%1."/>
      <w:lvlJc w:val="left"/>
      <w:pPr>
        <w:tabs>
          <w:tab w:val="num" w:pos="390"/>
        </w:tabs>
        <w:ind w:left="390"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7" w15:restartNumberingAfterBreak="0">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1" w15:restartNumberingAfterBreak="0">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6DBA4845"/>
    <w:multiLevelType w:val="hybridMultilevel"/>
    <w:tmpl w:val="99F03C02"/>
    <w:lvl w:ilvl="0" w:tplc="7A1E5852">
      <w:start w:val="1"/>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1"/>
  </w:num>
  <w:num w:numId="4">
    <w:abstractNumId w:val="9"/>
  </w:num>
  <w:num w:numId="5">
    <w:abstractNumId w:val="6"/>
  </w:num>
  <w:num w:numId="6">
    <w:abstractNumId w:val="14"/>
  </w:num>
  <w:num w:numId="7">
    <w:abstractNumId w:val="10"/>
  </w:num>
  <w:num w:numId="8">
    <w:abstractNumId w:val="10"/>
  </w:num>
  <w:num w:numId="9">
    <w:abstractNumId w:val="3"/>
  </w:num>
  <w:num w:numId="10">
    <w:abstractNumId w:val="8"/>
  </w:num>
  <w:num w:numId="11">
    <w:abstractNumId w:val="7"/>
  </w:num>
  <w:num w:numId="12">
    <w:abstractNumId w:val="4"/>
  </w:num>
  <w:num w:numId="13">
    <w:abstractNumId w:val="1"/>
  </w:num>
  <w:num w:numId="14">
    <w:abstractNumId w:val="1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5"/>
  </w:num>
  <w:num w:numId="19">
    <w:abstractNumId w:val="10"/>
  </w:num>
  <w:num w:numId="20">
    <w:abstractNumId w:val="3"/>
  </w:num>
  <w:num w:numId="21">
    <w:abstractNumId w:val="3"/>
  </w:num>
  <w:num w:numId="22">
    <w:abstractNumId w:val="0"/>
  </w:num>
  <w:num w:numId="23">
    <w:abstractNumId w:val="3"/>
  </w:num>
  <w:num w:numId="24">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41F"/>
    <w:rsid w:val="00007588"/>
    <w:rsid w:val="00007B21"/>
    <w:rsid w:val="00007E95"/>
    <w:rsid w:val="00011A3E"/>
    <w:rsid w:val="00013F6E"/>
    <w:rsid w:val="000140BB"/>
    <w:rsid w:val="00014AF2"/>
    <w:rsid w:val="00016B35"/>
    <w:rsid w:val="00020070"/>
    <w:rsid w:val="00021B37"/>
    <w:rsid w:val="00026E15"/>
    <w:rsid w:val="000316B0"/>
    <w:rsid w:val="00035271"/>
    <w:rsid w:val="00037F93"/>
    <w:rsid w:val="00047DAC"/>
    <w:rsid w:val="00055848"/>
    <w:rsid w:val="00057FB7"/>
    <w:rsid w:val="00063A6E"/>
    <w:rsid w:val="0006708B"/>
    <w:rsid w:val="00074D84"/>
    <w:rsid w:val="00074F42"/>
    <w:rsid w:val="00085032"/>
    <w:rsid w:val="0008526D"/>
    <w:rsid w:val="00086636"/>
    <w:rsid w:val="00087950"/>
    <w:rsid w:val="00090D78"/>
    <w:rsid w:val="0009409A"/>
    <w:rsid w:val="0009658D"/>
    <w:rsid w:val="000A5F0F"/>
    <w:rsid w:val="000A62F7"/>
    <w:rsid w:val="000B32D6"/>
    <w:rsid w:val="000B5638"/>
    <w:rsid w:val="000B7EAD"/>
    <w:rsid w:val="000C6467"/>
    <w:rsid w:val="000D2417"/>
    <w:rsid w:val="000D2CEF"/>
    <w:rsid w:val="000D70C9"/>
    <w:rsid w:val="000E21F4"/>
    <w:rsid w:val="000E2AB4"/>
    <w:rsid w:val="000E65F9"/>
    <w:rsid w:val="000F4CF2"/>
    <w:rsid w:val="000F6741"/>
    <w:rsid w:val="001000AC"/>
    <w:rsid w:val="001112B8"/>
    <w:rsid w:val="00112A25"/>
    <w:rsid w:val="001208C3"/>
    <w:rsid w:val="00123218"/>
    <w:rsid w:val="00131D08"/>
    <w:rsid w:val="001345FB"/>
    <w:rsid w:val="00135D07"/>
    <w:rsid w:val="00144BAE"/>
    <w:rsid w:val="00145CF8"/>
    <w:rsid w:val="00147FBC"/>
    <w:rsid w:val="00153A83"/>
    <w:rsid w:val="00163636"/>
    <w:rsid w:val="00171F2A"/>
    <w:rsid w:val="0017693D"/>
    <w:rsid w:val="00176FE5"/>
    <w:rsid w:val="001815E5"/>
    <w:rsid w:val="00181ABE"/>
    <w:rsid w:val="00182A50"/>
    <w:rsid w:val="00183104"/>
    <w:rsid w:val="00184042"/>
    <w:rsid w:val="00186348"/>
    <w:rsid w:val="001911BA"/>
    <w:rsid w:val="00194FDC"/>
    <w:rsid w:val="001962F7"/>
    <w:rsid w:val="001A0264"/>
    <w:rsid w:val="001A03CD"/>
    <w:rsid w:val="001B0CF3"/>
    <w:rsid w:val="001B22CB"/>
    <w:rsid w:val="001B4A06"/>
    <w:rsid w:val="001C2ADB"/>
    <w:rsid w:val="001C2D14"/>
    <w:rsid w:val="001C3772"/>
    <w:rsid w:val="001C4C9D"/>
    <w:rsid w:val="001D244B"/>
    <w:rsid w:val="001D2B85"/>
    <w:rsid w:val="001D31A7"/>
    <w:rsid w:val="001D3D70"/>
    <w:rsid w:val="001D73D7"/>
    <w:rsid w:val="001E2373"/>
    <w:rsid w:val="001E3B6D"/>
    <w:rsid w:val="001E60C5"/>
    <w:rsid w:val="001F2C9A"/>
    <w:rsid w:val="002025F2"/>
    <w:rsid w:val="00211A6A"/>
    <w:rsid w:val="0021679F"/>
    <w:rsid w:val="00217379"/>
    <w:rsid w:val="00223A55"/>
    <w:rsid w:val="00224452"/>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5729"/>
    <w:rsid w:val="00267271"/>
    <w:rsid w:val="00271349"/>
    <w:rsid w:val="00271356"/>
    <w:rsid w:val="00272164"/>
    <w:rsid w:val="00272A34"/>
    <w:rsid w:val="00273309"/>
    <w:rsid w:val="00275F7D"/>
    <w:rsid w:val="00294B11"/>
    <w:rsid w:val="00296D6B"/>
    <w:rsid w:val="002A123E"/>
    <w:rsid w:val="002A419F"/>
    <w:rsid w:val="002A67F2"/>
    <w:rsid w:val="002A6868"/>
    <w:rsid w:val="002A7DFF"/>
    <w:rsid w:val="002B1084"/>
    <w:rsid w:val="002C38A3"/>
    <w:rsid w:val="002C3C25"/>
    <w:rsid w:val="002C4781"/>
    <w:rsid w:val="002D104F"/>
    <w:rsid w:val="002D3285"/>
    <w:rsid w:val="002D4314"/>
    <w:rsid w:val="002D58C2"/>
    <w:rsid w:val="002E0E44"/>
    <w:rsid w:val="002E2875"/>
    <w:rsid w:val="002E4A5D"/>
    <w:rsid w:val="002E6715"/>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622F4"/>
    <w:rsid w:val="00362BDC"/>
    <w:rsid w:val="003637A8"/>
    <w:rsid w:val="003671FE"/>
    <w:rsid w:val="00373539"/>
    <w:rsid w:val="0037441F"/>
    <w:rsid w:val="00381BB8"/>
    <w:rsid w:val="00381DB0"/>
    <w:rsid w:val="003826C4"/>
    <w:rsid w:val="003866D7"/>
    <w:rsid w:val="003867CE"/>
    <w:rsid w:val="00386D21"/>
    <w:rsid w:val="00394F48"/>
    <w:rsid w:val="003A21F8"/>
    <w:rsid w:val="003A7611"/>
    <w:rsid w:val="003B6BE8"/>
    <w:rsid w:val="003B7CA4"/>
    <w:rsid w:val="003C0302"/>
    <w:rsid w:val="003C2E7F"/>
    <w:rsid w:val="003C58A2"/>
    <w:rsid w:val="003C599F"/>
    <w:rsid w:val="003C7DBB"/>
    <w:rsid w:val="003C7F3F"/>
    <w:rsid w:val="003D68A2"/>
    <w:rsid w:val="003D70EA"/>
    <w:rsid w:val="003E1293"/>
    <w:rsid w:val="003F2252"/>
    <w:rsid w:val="003F3E0F"/>
    <w:rsid w:val="00400C0A"/>
    <w:rsid w:val="00401B24"/>
    <w:rsid w:val="00406C60"/>
    <w:rsid w:val="0041420C"/>
    <w:rsid w:val="004155E6"/>
    <w:rsid w:val="004206C4"/>
    <w:rsid w:val="00420B9D"/>
    <w:rsid w:val="0042339A"/>
    <w:rsid w:val="0043102A"/>
    <w:rsid w:val="00431B8C"/>
    <w:rsid w:val="00437A3E"/>
    <w:rsid w:val="00440478"/>
    <w:rsid w:val="00443A3F"/>
    <w:rsid w:val="00444073"/>
    <w:rsid w:val="00451C1B"/>
    <w:rsid w:val="0045456E"/>
    <w:rsid w:val="00455199"/>
    <w:rsid w:val="0045551B"/>
    <w:rsid w:val="00467512"/>
    <w:rsid w:val="00467982"/>
    <w:rsid w:val="00482608"/>
    <w:rsid w:val="004840AA"/>
    <w:rsid w:val="00487BC1"/>
    <w:rsid w:val="00492F5C"/>
    <w:rsid w:val="00495F8E"/>
    <w:rsid w:val="004961F8"/>
    <w:rsid w:val="004A0FBD"/>
    <w:rsid w:val="004A2DFA"/>
    <w:rsid w:val="004A3CA9"/>
    <w:rsid w:val="004A3D0C"/>
    <w:rsid w:val="004A61EB"/>
    <w:rsid w:val="004B2238"/>
    <w:rsid w:val="004B32B1"/>
    <w:rsid w:val="004B42DB"/>
    <w:rsid w:val="004B4C92"/>
    <w:rsid w:val="004B54A4"/>
    <w:rsid w:val="004B6E16"/>
    <w:rsid w:val="004C1DE3"/>
    <w:rsid w:val="004C3726"/>
    <w:rsid w:val="004C675D"/>
    <w:rsid w:val="004D06D1"/>
    <w:rsid w:val="004D4327"/>
    <w:rsid w:val="004D4F47"/>
    <w:rsid w:val="004D58AE"/>
    <w:rsid w:val="004D6455"/>
    <w:rsid w:val="004E09B4"/>
    <w:rsid w:val="004E10BD"/>
    <w:rsid w:val="004E4B9C"/>
    <w:rsid w:val="004E78B1"/>
    <w:rsid w:val="004F19C8"/>
    <w:rsid w:val="004F50EF"/>
    <w:rsid w:val="00500B86"/>
    <w:rsid w:val="00501811"/>
    <w:rsid w:val="00504E10"/>
    <w:rsid w:val="005072B4"/>
    <w:rsid w:val="00507897"/>
    <w:rsid w:val="00510B0A"/>
    <w:rsid w:val="00522D43"/>
    <w:rsid w:val="0052353B"/>
    <w:rsid w:val="005347F4"/>
    <w:rsid w:val="00544426"/>
    <w:rsid w:val="0054549F"/>
    <w:rsid w:val="00551699"/>
    <w:rsid w:val="00552660"/>
    <w:rsid w:val="00553403"/>
    <w:rsid w:val="00553D34"/>
    <w:rsid w:val="00554DD6"/>
    <w:rsid w:val="00555103"/>
    <w:rsid w:val="00555B67"/>
    <w:rsid w:val="00560188"/>
    <w:rsid w:val="005657F3"/>
    <w:rsid w:val="00566D68"/>
    <w:rsid w:val="00570E6B"/>
    <w:rsid w:val="005716EB"/>
    <w:rsid w:val="005730BA"/>
    <w:rsid w:val="00573E7F"/>
    <w:rsid w:val="00585D8F"/>
    <w:rsid w:val="00592336"/>
    <w:rsid w:val="0059414A"/>
    <w:rsid w:val="005A26C0"/>
    <w:rsid w:val="005A3437"/>
    <w:rsid w:val="005A40FF"/>
    <w:rsid w:val="005A4791"/>
    <w:rsid w:val="005A695A"/>
    <w:rsid w:val="005B17B6"/>
    <w:rsid w:val="005B4471"/>
    <w:rsid w:val="005C34CF"/>
    <w:rsid w:val="005C41DC"/>
    <w:rsid w:val="005C5C5A"/>
    <w:rsid w:val="005D1A77"/>
    <w:rsid w:val="005D25AE"/>
    <w:rsid w:val="005D306C"/>
    <w:rsid w:val="005D35D4"/>
    <w:rsid w:val="005D5390"/>
    <w:rsid w:val="005D5490"/>
    <w:rsid w:val="005E225A"/>
    <w:rsid w:val="005E6C88"/>
    <w:rsid w:val="005E7157"/>
    <w:rsid w:val="005F2BF8"/>
    <w:rsid w:val="005F2D36"/>
    <w:rsid w:val="005F467E"/>
    <w:rsid w:val="006007D3"/>
    <w:rsid w:val="006061FB"/>
    <w:rsid w:val="00607F90"/>
    <w:rsid w:val="00610AFA"/>
    <w:rsid w:val="00611091"/>
    <w:rsid w:val="00614334"/>
    <w:rsid w:val="00615736"/>
    <w:rsid w:val="00630612"/>
    <w:rsid w:val="0063064C"/>
    <w:rsid w:val="0065552B"/>
    <w:rsid w:val="0065612D"/>
    <w:rsid w:val="006571A3"/>
    <w:rsid w:val="00657B93"/>
    <w:rsid w:val="006609C9"/>
    <w:rsid w:val="00663C79"/>
    <w:rsid w:val="0066788E"/>
    <w:rsid w:val="006756D4"/>
    <w:rsid w:val="006856C2"/>
    <w:rsid w:val="00685F2C"/>
    <w:rsid w:val="00686F84"/>
    <w:rsid w:val="006919C5"/>
    <w:rsid w:val="006A05E1"/>
    <w:rsid w:val="006A1DAB"/>
    <w:rsid w:val="006A365E"/>
    <w:rsid w:val="006A748E"/>
    <w:rsid w:val="006B13F6"/>
    <w:rsid w:val="006B7C69"/>
    <w:rsid w:val="006B7E0B"/>
    <w:rsid w:val="006C0F6B"/>
    <w:rsid w:val="006C36A8"/>
    <w:rsid w:val="006D0013"/>
    <w:rsid w:val="006D012A"/>
    <w:rsid w:val="006D33BB"/>
    <w:rsid w:val="006D432F"/>
    <w:rsid w:val="006D660B"/>
    <w:rsid w:val="006E1E02"/>
    <w:rsid w:val="00712B2B"/>
    <w:rsid w:val="00715608"/>
    <w:rsid w:val="00715D4C"/>
    <w:rsid w:val="007242B4"/>
    <w:rsid w:val="007255C9"/>
    <w:rsid w:val="0072598D"/>
    <w:rsid w:val="007321D2"/>
    <w:rsid w:val="00734427"/>
    <w:rsid w:val="00735E62"/>
    <w:rsid w:val="00741D2A"/>
    <w:rsid w:val="007438CB"/>
    <w:rsid w:val="00744379"/>
    <w:rsid w:val="0075358E"/>
    <w:rsid w:val="00756651"/>
    <w:rsid w:val="00756E16"/>
    <w:rsid w:val="007579EF"/>
    <w:rsid w:val="0076066A"/>
    <w:rsid w:val="00761C8D"/>
    <w:rsid w:val="00767EEC"/>
    <w:rsid w:val="007746AE"/>
    <w:rsid w:val="0078048B"/>
    <w:rsid w:val="00783239"/>
    <w:rsid w:val="007838E9"/>
    <w:rsid w:val="0078401F"/>
    <w:rsid w:val="00786812"/>
    <w:rsid w:val="0078708A"/>
    <w:rsid w:val="00787B40"/>
    <w:rsid w:val="00790971"/>
    <w:rsid w:val="007A13B2"/>
    <w:rsid w:val="007A261B"/>
    <w:rsid w:val="007B0616"/>
    <w:rsid w:val="007B12BE"/>
    <w:rsid w:val="007B5C27"/>
    <w:rsid w:val="007B6910"/>
    <w:rsid w:val="007B74F8"/>
    <w:rsid w:val="007C4483"/>
    <w:rsid w:val="007C48A3"/>
    <w:rsid w:val="007E03E1"/>
    <w:rsid w:val="007E2F4D"/>
    <w:rsid w:val="007E674F"/>
    <w:rsid w:val="007F569C"/>
    <w:rsid w:val="0080143C"/>
    <w:rsid w:val="00802128"/>
    <w:rsid w:val="00805E8F"/>
    <w:rsid w:val="00806595"/>
    <w:rsid w:val="008072D0"/>
    <w:rsid w:val="00816B4B"/>
    <w:rsid w:val="00817E7D"/>
    <w:rsid w:val="00821201"/>
    <w:rsid w:val="00822D66"/>
    <w:rsid w:val="00826D77"/>
    <w:rsid w:val="00831110"/>
    <w:rsid w:val="00831952"/>
    <w:rsid w:val="00832A6B"/>
    <w:rsid w:val="0083312F"/>
    <w:rsid w:val="008361B2"/>
    <w:rsid w:val="00837B0C"/>
    <w:rsid w:val="0084026A"/>
    <w:rsid w:val="0084372F"/>
    <w:rsid w:val="00846323"/>
    <w:rsid w:val="00853C28"/>
    <w:rsid w:val="00857EAF"/>
    <w:rsid w:val="00863BE2"/>
    <w:rsid w:val="008648F0"/>
    <w:rsid w:val="008713B7"/>
    <w:rsid w:val="00875C20"/>
    <w:rsid w:val="008800CB"/>
    <w:rsid w:val="00882526"/>
    <w:rsid w:val="008944B1"/>
    <w:rsid w:val="008952B2"/>
    <w:rsid w:val="008974FC"/>
    <w:rsid w:val="008A4CC7"/>
    <w:rsid w:val="008B01D2"/>
    <w:rsid w:val="008B4115"/>
    <w:rsid w:val="008B5A7A"/>
    <w:rsid w:val="008C583E"/>
    <w:rsid w:val="008C7105"/>
    <w:rsid w:val="008D2C9B"/>
    <w:rsid w:val="008D4E12"/>
    <w:rsid w:val="008F1836"/>
    <w:rsid w:val="008F4D45"/>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2F8E"/>
    <w:rsid w:val="00936FAC"/>
    <w:rsid w:val="009372D4"/>
    <w:rsid w:val="009406D7"/>
    <w:rsid w:val="00942AF4"/>
    <w:rsid w:val="00946967"/>
    <w:rsid w:val="00951468"/>
    <w:rsid w:val="00953AA3"/>
    <w:rsid w:val="00956CE9"/>
    <w:rsid w:val="00966B62"/>
    <w:rsid w:val="00973731"/>
    <w:rsid w:val="009752D0"/>
    <w:rsid w:val="00976D02"/>
    <w:rsid w:val="009774EB"/>
    <w:rsid w:val="0098105B"/>
    <w:rsid w:val="009811F8"/>
    <w:rsid w:val="009838DF"/>
    <w:rsid w:val="00984F21"/>
    <w:rsid w:val="009855D0"/>
    <w:rsid w:val="00995BD7"/>
    <w:rsid w:val="009A1B55"/>
    <w:rsid w:val="009B2E64"/>
    <w:rsid w:val="009B38BC"/>
    <w:rsid w:val="009C0B66"/>
    <w:rsid w:val="009D58FD"/>
    <w:rsid w:val="009D77BC"/>
    <w:rsid w:val="009D7A5B"/>
    <w:rsid w:val="009E263C"/>
    <w:rsid w:val="009E341D"/>
    <w:rsid w:val="009E7230"/>
    <w:rsid w:val="009F4E98"/>
    <w:rsid w:val="009F5A32"/>
    <w:rsid w:val="00A01008"/>
    <w:rsid w:val="00A02133"/>
    <w:rsid w:val="00A02E82"/>
    <w:rsid w:val="00A0406E"/>
    <w:rsid w:val="00A04198"/>
    <w:rsid w:val="00A151C6"/>
    <w:rsid w:val="00A15BA9"/>
    <w:rsid w:val="00A223CB"/>
    <w:rsid w:val="00A26A6C"/>
    <w:rsid w:val="00A27985"/>
    <w:rsid w:val="00A312AE"/>
    <w:rsid w:val="00A31407"/>
    <w:rsid w:val="00A322E2"/>
    <w:rsid w:val="00A3470A"/>
    <w:rsid w:val="00A35C41"/>
    <w:rsid w:val="00A36621"/>
    <w:rsid w:val="00A40BA7"/>
    <w:rsid w:val="00A4196E"/>
    <w:rsid w:val="00A507DB"/>
    <w:rsid w:val="00A52517"/>
    <w:rsid w:val="00A5351F"/>
    <w:rsid w:val="00A54AC0"/>
    <w:rsid w:val="00A620A4"/>
    <w:rsid w:val="00A65BA7"/>
    <w:rsid w:val="00A67A56"/>
    <w:rsid w:val="00A745A4"/>
    <w:rsid w:val="00A75CEC"/>
    <w:rsid w:val="00A7719D"/>
    <w:rsid w:val="00A777DA"/>
    <w:rsid w:val="00A82839"/>
    <w:rsid w:val="00A910AE"/>
    <w:rsid w:val="00AB45EE"/>
    <w:rsid w:val="00AB64E5"/>
    <w:rsid w:val="00AB73FB"/>
    <w:rsid w:val="00AC0227"/>
    <w:rsid w:val="00AD0AAF"/>
    <w:rsid w:val="00AD40C2"/>
    <w:rsid w:val="00AD533C"/>
    <w:rsid w:val="00AD54A2"/>
    <w:rsid w:val="00AD7325"/>
    <w:rsid w:val="00AE1824"/>
    <w:rsid w:val="00AE5998"/>
    <w:rsid w:val="00AF20D8"/>
    <w:rsid w:val="00AF584D"/>
    <w:rsid w:val="00B02DC9"/>
    <w:rsid w:val="00B02FDE"/>
    <w:rsid w:val="00B10035"/>
    <w:rsid w:val="00B17543"/>
    <w:rsid w:val="00B17D47"/>
    <w:rsid w:val="00B23BD2"/>
    <w:rsid w:val="00B30FB4"/>
    <w:rsid w:val="00B32E08"/>
    <w:rsid w:val="00B330D4"/>
    <w:rsid w:val="00B334F8"/>
    <w:rsid w:val="00B524CF"/>
    <w:rsid w:val="00B53B97"/>
    <w:rsid w:val="00B55A04"/>
    <w:rsid w:val="00B55CBD"/>
    <w:rsid w:val="00B611DB"/>
    <w:rsid w:val="00B6153A"/>
    <w:rsid w:val="00B61CF1"/>
    <w:rsid w:val="00B63EC9"/>
    <w:rsid w:val="00B65997"/>
    <w:rsid w:val="00B72556"/>
    <w:rsid w:val="00B72626"/>
    <w:rsid w:val="00B72C4B"/>
    <w:rsid w:val="00B73E27"/>
    <w:rsid w:val="00B82AC1"/>
    <w:rsid w:val="00B83CBE"/>
    <w:rsid w:val="00B867C2"/>
    <w:rsid w:val="00B91D5B"/>
    <w:rsid w:val="00B96BF1"/>
    <w:rsid w:val="00BA4CE7"/>
    <w:rsid w:val="00BA5070"/>
    <w:rsid w:val="00BB16B4"/>
    <w:rsid w:val="00BB2EB0"/>
    <w:rsid w:val="00BB375E"/>
    <w:rsid w:val="00BC7A88"/>
    <w:rsid w:val="00BD0895"/>
    <w:rsid w:val="00BD1007"/>
    <w:rsid w:val="00BD71BC"/>
    <w:rsid w:val="00BD79E2"/>
    <w:rsid w:val="00BE6FAD"/>
    <w:rsid w:val="00BE706B"/>
    <w:rsid w:val="00BF1ABC"/>
    <w:rsid w:val="00BF1DF8"/>
    <w:rsid w:val="00BF229F"/>
    <w:rsid w:val="00BF6A77"/>
    <w:rsid w:val="00C01C9A"/>
    <w:rsid w:val="00C0292B"/>
    <w:rsid w:val="00C02C21"/>
    <w:rsid w:val="00C04539"/>
    <w:rsid w:val="00C14956"/>
    <w:rsid w:val="00C159B3"/>
    <w:rsid w:val="00C23D1D"/>
    <w:rsid w:val="00C320F4"/>
    <w:rsid w:val="00C36A31"/>
    <w:rsid w:val="00C40861"/>
    <w:rsid w:val="00C427A3"/>
    <w:rsid w:val="00C44173"/>
    <w:rsid w:val="00C453C7"/>
    <w:rsid w:val="00C453F7"/>
    <w:rsid w:val="00C51B38"/>
    <w:rsid w:val="00C56465"/>
    <w:rsid w:val="00C633F8"/>
    <w:rsid w:val="00C66965"/>
    <w:rsid w:val="00C67A09"/>
    <w:rsid w:val="00C807E1"/>
    <w:rsid w:val="00C814D9"/>
    <w:rsid w:val="00C83241"/>
    <w:rsid w:val="00C85827"/>
    <w:rsid w:val="00C87996"/>
    <w:rsid w:val="00C91640"/>
    <w:rsid w:val="00CA09FF"/>
    <w:rsid w:val="00CA549E"/>
    <w:rsid w:val="00CA78E5"/>
    <w:rsid w:val="00CB22BE"/>
    <w:rsid w:val="00CB441A"/>
    <w:rsid w:val="00CB520D"/>
    <w:rsid w:val="00CC3716"/>
    <w:rsid w:val="00CC72C3"/>
    <w:rsid w:val="00CC7ED3"/>
    <w:rsid w:val="00CD54B0"/>
    <w:rsid w:val="00CD5658"/>
    <w:rsid w:val="00CE7396"/>
    <w:rsid w:val="00D02576"/>
    <w:rsid w:val="00D13140"/>
    <w:rsid w:val="00D1538B"/>
    <w:rsid w:val="00D22346"/>
    <w:rsid w:val="00D2439E"/>
    <w:rsid w:val="00D2649A"/>
    <w:rsid w:val="00D26918"/>
    <w:rsid w:val="00D273CD"/>
    <w:rsid w:val="00D35026"/>
    <w:rsid w:val="00D47591"/>
    <w:rsid w:val="00D5257A"/>
    <w:rsid w:val="00D55AED"/>
    <w:rsid w:val="00D565F1"/>
    <w:rsid w:val="00D7107C"/>
    <w:rsid w:val="00D7169B"/>
    <w:rsid w:val="00D7550E"/>
    <w:rsid w:val="00D7555F"/>
    <w:rsid w:val="00D76930"/>
    <w:rsid w:val="00D76C28"/>
    <w:rsid w:val="00D824AD"/>
    <w:rsid w:val="00D85103"/>
    <w:rsid w:val="00D85916"/>
    <w:rsid w:val="00D867E2"/>
    <w:rsid w:val="00D86E1C"/>
    <w:rsid w:val="00D91151"/>
    <w:rsid w:val="00D925F1"/>
    <w:rsid w:val="00DA281B"/>
    <w:rsid w:val="00DA7EEF"/>
    <w:rsid w:val="00DB0BFD"/>
    <w:rsid w:val="00DB3389"/>
    <w:rsid w:val="00DB4D83"/>
    <w:rsid w:val="00DB58DD"/>
    <w:rsid w:val="00DB5928"/>
    <w:rsid w:val="00DB5AC3"/>
    <w:rsid w:val="00DB5D4D"/>
    <w:rsid w:val="00DC154B"/>
    <w:rsid w:val="00DC718A"/>
    <w:rsid w:val="00DD2FB4"/>
    <w:rsid w:val="00DD4CE9"/>
    <w:rsid w:val="00DD5BF9"/>
    <w:rsid w:val="00DE07BD"/>
    <w:rsid w:val="00DE0965"/>
    <w:rsid w:val="00DE2465"/>
    <w:rsid w:val="00DF0B2D"/>
    <w:rsid w:val="00E00C5D"/>
    <w:rsid w:val="00E046CB"/>
    <w:rsid w:val="00E07A21"/>
    <w:rsid w:val="00E10C2A"/>
    <w:rsid w:val="00E12BEA"/>
    <w:rsid w:val="00E13002"/>
    <w:rsid w:val="00E2460D"/>
    <w:rsid w:val="00E2568F"/>
    <w:rsid w:val="00E32544"/>
    <w:rsid w:val="00E371F0"/>
    <w:rsid w:val="00E40753"/>
    <w:rsid w:val="00E4739D"/>
    <w:rsid w:val="00E5114A"/>
    <w:rsid w:val="00E6173A"/>
    <w:rsid w:val="00E650FE"/>
    <w:rsid w:val="00E75F80"/>
    <w:rsid w:val="00E77887"/>
    <w:rsid w:val="00E87400"/>
    <w:rsid w:val="00E87BA6"/>
    <w:rsid w:val="00E87E31"/>
    <w:rsid w:val="00E90F96"/>
    <w:rsid w:val="00E97123"/>
    <w:rsid w:val="00E972DE"/>
    <w:rsid w:val="00EA24F5"/>
    <w:rsid w:val="00EB154F"/>
    <w:rsid w:val="00EB22DF"/>
    <w:rsid w:val="00EB44F3"/>
    <w:rsid w:val="00EB5EF3"/>
    <w:rsid w:val="00EC11BF"/>
    <w:rsid w:val="00EC1AD5"/>
    <w:rsid w:val="00EC6DE0"/>
    <w:rsid w:val="00EC7851"/>
    <w:rsid w:val="00ED5C66"/>
    <w:rsid w:val="00EE4A6F"/>
    <w:rsid w:val="00EF345F"/>
    <w:rsid w:val="00F03ACB"/>
    <w:rsid w:val="00F20028"/>
    <w:rsid w:val="00F20C1F"/>
    <w:rsid w:val="00F24FEF"/>
    <w:rsid w:val="00F25382"/>
    <w:rsid w:val="00F300DB"/>
    <w:rsid w:val="00F31E32"/>
    <w:rsid w:val="00F41B84"/>
    <w:rsid w:val="00F46CEA"/>
    <w:rsid w:val="00F47BAA"/>
    <w:rsid w:val="00F531EC"/>
    <w:rsid w:val="00F535A1"/>
    <w:rsid w:val="00F57DD3"/>
    <w:rsid w:val="00F6145D"/>
    <w:rsid w:val="00F62399"/>
    <w:rsid w:val="00F635C5"/>
    <w:rsid w:val="00F6390F"/>
    <w:rsid w:val="00F6754E"/>
    <w:rsid w:val="00F70B05"/>
    <w:rsid w:val="00F7257B"/>
    <w:rsid w:val="00F8162B"/>
    <w:rsid w:val="00F81AD9"/>
    <w:rsid w:val="00F828D2"/>
    <w:rsid w:val="00F82E5F"/>
    <w:rsid w:val="00F91BEE"/>
    <w:rsid w:val="00F91DC1"/>
    <w:rsid w:val="00F94C5F"/>
    <w:rsid w:val="00F958C3"/>
    <w:rsid w:val="00FA0261"/>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F280C"/>
    <w:rsid w:val="00FF2A4D"/>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1431780"/>
  <w15:docId w15:val="{EA033EF4-C258-4EC9-B9C2-DF0166AB0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d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6B13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ji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D759E-86DA-4721-A24F-B1825C9D5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6072</Words>
  <Characters>35615</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41604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Vrbka Boris</cp:lastModifiedBy>
  <cp:revision>3</cp:revision>
  <cp:lastPrinted>2014-01-17T14:14:00Z</cp:lastPrinted>
  <dcterms:created xsi:type="dcterms:W3CDTF">2020-08-25T06:24:00Z</dcterms:created>
  <dcterms:modified xsi:type="dcterms:W3CDTF">2020-08-25T06:26:00Z</dcterms:modified>
</cp:coreProperties>
</file>